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2AE0" w14:textId="47A76AE4" w:rsidR="00991343" w:rsidRPr="00A62221" w:rsidRDefault="051467E3" w:rsidP="45E6ED51">
      <w:pPr>
        <w:spacing w:before="81" w:line="276" w:lineRule="auto"/>
        <w:jc w:val="center"/>
        <w:rPr>
          <w:rFonts w:asciiTheme="minorHAnsi" w:hAnsiTheme="minorHAnsi" w:cstheme="minorBidi"/>
        </w:rPr>
      </w:pPr>
      <w:r>
        <w:t xml:space="preserve">           </w:t>
      </w:r>
    </w:p>
    <w:p w14:paraId="3B8CE6E8" w14:textId="0A115EE6" w:rsidR="00991343" w:rsidRPr="00A62221" w:rsidRDefault="00B16599" w:rsidP="45E6ED51">
      <w:pPr>
        <w:pStyle w:val="Heading1"/>
        <w:spacing w:before="81" w:line="276" w:lineRule="auto"/>
        <w:jc w:val="center"/>
        <w:rPr>
          <w:rFonts w:asciiTheme="minorHAnsi" w:hAnsiTheme="minorHAnsi" w:cstheme="minorBidi"/>
        </w:rPr>
      </w:pPr>
      <w:r w:rsidRPr="45E6ED51">
        <w:rPr>
          <w:rFonts w:asciiTheme="minorHAnsi" w:hAnsiTheme="minorHAnsi" w:cstheme="minorBidi"/>
        </w:rPr>
        <w:t>CALL FOR APPLICATIONS:</w:t>
      </w:r>
    </w:p>
    <w:p w14:paraId="3DC338B5" w14:textId="20B20E9C" w:rsidR="00A103A8" w:rsidRPr="00A62221" w:rsidRDefault="2C259B08" w:rsidP="00991343">
      <w:pPr>
        <w:pStyle w:val="Heading1"/>
        <w:jc w:val="center"/>
        <w:rPr>
          <w:rFonts w:asciiTheme="minorHAnsi" w:hAnsiTheme="minorHAnsi" w:cstheme="minorHAnsi"/>
        </w:rPr>
      </w:pPr>
      <w:r w:rsidRPr="00A62221">
        <w:rPr>
          <w:rFonts w:asciiTheme="minorHAnsi" w:hAnsiTheme="minorHAnsi" w:cstheme="minorHAnsi"/>
        </w:rPr>
        <w:t>Suicide Care CoIIN</w:t>
      </w:r>
    </w:p>
    <w:p w14:paraId="55C5145E" w14:textId="53E86AE7" w:rsidR="2C259B08" w:rsidRDefault="2C259B08" w:rsidP="00991343">
      <w:pPr>
        <w:pStyle w:val="BodyText"/>
        <w:jc w:val="center"/>
        <w:rPr>
          <w:rFonts w:asciiTheme="minorHAnsi" w:hAnsiTheme="minorHAnsi" w:cstheme="minorBidi"/>
        </w:rPr>
      </w:pPr>
      <w:r w:rsidRPr="17901EDD">
        <w:rPr>
          <w:rFonts w:asciiTheme="minorHAnsi" w:hAnsiTheme="minorHAnsi" w:cstheme="minorBidi"/>
        </w:rPr>
        <w:t>April 2023-June 2024</w:t>
      </w:r>
    </w:p>
    <w:p w14:paraId="5C654601" w14:textId="77777777" w:rsidR="00A05897" w:rsidRPr="00A62221" w:rsidRDefault="00A05897" w:rsidP="00991343">
      <w:pPr>
        <w:pStyle w:val="BodyText"/>
        <w:jc w:val="center"/>
        <w:rPr>
          <w:rFonts w:asciiTheme="minorHAnsi" w:hAnsiTheme="minorHAnsi" w:cstheme="minorHAnsi"/>
        </w:rPr>
      </w:pPr>
    </w:p>
    <w:p w14:paraId="490BD405" w14:textId="4C700BEC" w:rsidR="00C77E1F" w:rsidRPr="004F0772" w:rsidRDefault="003F5B8F" w:rsidP="00D92C0F">
      <w:pPr>
        <w:spacing w:line="276" w:lineRule="auto"/>
        <w:jc w:val="center"/>
        <w:rPr>
          <w:rFonts w:asciiTheme="minorHAnsi" w:hAnsiTheme="minorHAnsi" w:cstheme="minorHAnsi"/>
          <w:b/>
          <w:bCs/>
          <w:w w:val="105"/>
          <w:sz w:val="24"/>
          <w:szCs w:val="24"/>
        </w:rPr>
      </w:pPr>
      <w:r>
        <w:rPr>
          <w:rFonts w:asciiTheme="minorHAnsi" w:hAnsiTheme="minorHAnsi" w:cstheme="minorHAnsi"/>
          <w:b/>
          <w:w w:val="105"/>
          <w:sz w:val="24"/>
          <w:szCs w:val="24"/>
        </w:rPr>
        <w:t>*</w:t>
      </w:r>
      <w:r w:rsidR="008B225F">
        <w:rPr>
          <w:rFonts w:asciiTheme="minorHAnsi" w:hAnsiTheme="minorHAnsi" w:cstheme="minorHAnsi"/>
          <w:b/>
          <w:w w:val="105"/>
          <w:sz w:val="24"/>
          <w:szCs w:val="24"/>
        </w:rPr>
        <w:t>NEW</w:t>
      </w:r>
      <w:r>
        <w:rPr>
          <w:rFonts w:asciiTheme="minorHAnsi" w:hAnsiTheme="minorHAnsi" w:cstheme="minorHAnsi"/>
          <w:b/>
          <w:w w:val="105"/>
          <w:sz w:val="24"/>
          <w:szCs w:val="24"/>
        </w:rPr>
        <w:t xml:space="preserve">* </w:t>
      </w:r>
      <w:r w:rsidR="00467892" w:rsidRPr="004F0772">
        <w:rPr>
          <w:rFonts w:asciiTheme="minorHAnsi" w:hAnsiTheme="minorHAnsi" w:cstheme="minorHAnsi"/>
          <w:b/>
          <w:w w:val="105"/>
          <w:sz w:val="24"/>
          <w:szCs w:val="24"/>
        </w:rPr>
        <w:t xml:space="preserve">Application Deadline: </w:t>
      </w:r>
      <w:r w:rsidR="76DA23E0" w:rsidRPr="003F3164">
        <w:rPr>
          <w:rFonts w:asciiTheme="minorHAnsi" w:hAnsiTheme="minorHAnsi" w:cstheme="minorHAnsi"/>
          <w:w w:val="105"/>
          <w:sz w:val="24"/>
          <w:szCs w:val="24"/>
        </w:rPr>
        <w:t xml:space="preserve">January </w:t>
      </w:r>
      <w:r w:rsidR="008E1D7F">
        <w:rPr>
          <w:rFonts w:asciiTheme="minorHAnsi" w:hAnsiTheme="minorHAnsi" w:cstheme="minorHAnsi"/>
          <w:w w:val="105"/>
          <w:sz w:val="24"/>
          <w:szCs w:val="24"/>
        </w:rPr>
        <w:t>23</w:t>
      </w:r>
      <w:r w:rsidR="76DA23E0" w:rsidRPr="003F3164">
        <w:rPr>
          <w:rFonts w:asciiTheme="minorHAnsi" w:hAnsiTheme="minorHAnsi" w:cstheme="minorHAnsi"/>
          <w:w w:val="105"/>
          <w:sz w:val="24"/>
          <w:szCs w:val="24"/>
        </w:rPr>
        <w:t xml:space="preserve">, </w:t>
      </w:r>
      <w:proofErr w:type="gramStart"/>
      <w:r w:rsidR="76DA23E0" w:rsidRPr="003F3164">
        <w:rPr>
          <w:rFonts w:asciiTheme="minorHAnsi" w:hAnsiTheme="minorHAnsi" w:cstheme="minorHAnsi"/>
          <w:w w:val="105"/>
          <w:sz w:val="24"/>
          <w:szCs w:val="24"/>
        </w:rPr>
        <w:t>2023</w:t>
      </w:r>
      <w:proofErr w:type="gramEnd"/>
      <w:r w:rsidR="00FF46F8" w:rsidRPr="003F3164">
        <w:rPr>
          <w:rFonts w:asciiTheme="minorHAnsi" w:hAnsiTheme="minorHAnsi" w:cstheme="minorHAnsi"/>
          <w:w w:val="105"/>
          <w:sz w:val="24"/>
          <w:szCs w:val="24"/>
        </w:rPr>
        <w:t xml:space="preserve"> at 11:59 PM ET</w:t>
      </w:r>
    </w:p>
    <w:p w14:paraId="19797DA7" w14:textId="58C4D682" w:rsidR="004F0772" w:rsidRDefault="004F3F57" w:rsidP="00712013">
      <w:pPr>
        <w:spacing w:line="276" w:lineRule="auto"/>
        <w:jc w:val="center"/>
        <w:rPr>
          <w:rFonts w:asciiTheme="minorHAnsi" w:hAnsiTheme="minorHAnsi" w:cstheme="minorHAnsi"/>
          <w:b/>
          <w:bCs/>
          <w:sz w:val="24"/>
          <w:szCs w:val="24"/>
        </w:rPr>
      </w:pPr>
      <w:r w:rsidRPr="003F3164">
        <w:rPr>
          <w:rFonts w:asciiTheme="minorHAnsi" w:hAnsiTheme="minorHAnsi" w:cstheme="minorHAnsi"/>
          <w:b/>
          <w:bCs/>
          <w:highlight w:val="yellow"/>
        </w:rPr>
        <w:t>Email application to</w:t>
      </w:r>
      <w:r w:rsidR="00BA1D35" w:rsidRPr="003F3164">
        <w:rPr>
          <w:rFonts w:asciiTheme="minorHAnsi" w:hAnsiTheme="minorHAnsi" w:cstheme="minorHAnsi"/>
          <w:b/>
          <w:bCs/>
          <w:highlight w:val="yellow"/>
        </w:rPr>
        <w:t xml:space="preserve"> </w:t>
      </w:r>
      <w:hyperlink r:id="rId11" w:history="1">
        <w:r w:rsidR="00712013" w:rsidRPr="003768EF">
          <w:rPr>
            <w:rStyle w:val="Hyperlink"/>
            <w:rFonts w:asciiTheme="minorHAnsi" w:hAnsiTheme="minorHAnsi" w:cstheme="minorHAnsi"/>
            <w:b/>
            <w:bCs/>
            <w:highlight w:val="yellow"/>
          </w:rPr>
          <w:t>sccoiin@edc.org</w:t>
        </w:r>
      </w:hyperlink>
    </w:p>
    <w:p w14:paraId="654091EA" w14:textId="77777777" w:rsidR="00712013" w:rsidRPr="00712013" w:rsidRDefault="00712013" w:rsidP="00712013">
      <w:pPr>
        <w:spacing w:line="276" w:lineRule="auto"/>
        <w:jc w:val="center"/>
        <w:rPr>
          <w:rFonts w:asciiTheme="minorHAnsi" w:hAnsiTheme="minorHAnsi" w:cstheme="minorHAnsi"/>
          <w:b/>
          <w:bCs/>
          <w:sz w:val="24"/>
          <w:szCs w:val="24"/>
        </w:rPr>
      </w:pPr>
    </w:p>
    <w:p w14:paraId="37422E64" w14:textId="7C7C6668" w:rsidR="00A0002E" w:rsidRPr="00FA4F2E" w:rsidRDefault="22963463" w:rsidP="000F63CE">
      <w:pPr>
        <w:pStyle w:val="Title"/>
        <w:jc w:val="center"/>
        <w:rPr>
          <w:rFonts w:ascii="Calibri" w:hAnsi="Calibri" w:cs="Calibri"/>
          <w:sz w:val="36"/>
          <w:szCs w:val="36"/>
          <w:bdr w:val="none" w:sz="0" w:space="0" w:color="auto" w:frame="1"/>
        </w:rPr>
      </w:pPr>
      <w:r w:rsidRPr="00FA4F2E">
        <w:rPr>
          <w:rFonts w:ascii="Calibri" w:hAnsi="Calibri" w:cs="Calibri"/>
          <w:color w:val="000000" w:themeColor="text1"/>
          <w:sz w:val="36"/>
          <w:szCs w:val="36"/>
        </w:rPr>
        <w:t xml:space="preserve">Join the </w:t>
      </w:r>
      <w:r w:rsidR="17F94F7B" w:rsidRPr="00FA4F2E">
        <w:rPr>
          <w:rFonts w:ascii="Calibri" w:hAnsi="Calibri" w:cs="Calibri"/>
          <w:sz w:val="36"/>
          <w:szCs w:val="36"/>
          <w:bdr w:val="none" w:sz="0" w:space="0" w:color="auto" w:frame="1"/>
        </w:rPr>
        <w:t xml:space="preserve">Suicide Care CoIIN </w:t>
      </w:r>
      <w:r w:rsidR="7973E2DE" w:rsidRPr="00FA4F2E">
        <w:rPr>
          <w:rFonts w:ascii="Calibri" w:hAnsi="Calibri" w:cs="Calibri"/>
          <w:sz w:val="36"/>
          <w:szCs w:val="36"/>
          <w:bdr w:val="none" w:sz="0" w:space="0" w:color="auto" w:frame="1"/>
        </w:rPr>
        <w:t xml:space="preserve">to </w:t>
      </w:r>
      <w:r w:rsidR="004F0772" w:rsidRPr="00FA4F2E">
        <w:rPr>
          <w:rFonts w:ascii="Calibri" w:hAnsi="Calibri" w:cs="Calibri"/>
          <w:sz w:val="36"/>
          <w:szCs w:val="36"/>
          <w:bdr w:val="none" w:sz="0" w:space="0" w:color="auto" w:frame="1"/>
        </w:rPr>
        <w:t>transform healthcare systems and lives</w:t>
      </w:r>
    </w:p>
    <w:p w14:paraId="3B50BC3C" w14:textId="77777777" w:rsidR="004F0772" w:rsidRDefault="004F0772" w:rsidP="0070210D">
      <w:pPr>
        <w:rPr>
          <w:rFonts w:asciiTheme="minorHAnsi" w:hAnsiTheme="minorHAnsi" w:cstheme="minorHAnsi"/>
          <w:color w:val="000000" w:themeColor="text1"/>
          <w:sz w:val="24"/>
          <w:szCs w:val="24"/>
        </w:rPr>
      </w:pPr>
    </w:p>
    <w:p w14:paraId="6CDD6547" w14:textId="018B4AAA" w:rsidR="00B22A01" w:rsidRPr="001A410C" w:rsidRDefault="00E76F46" w:rsidP="00705221">
      <w:pPr>
        <w:pStyle w:val="BodyText"/>
        <w:rPr>
          <w:rFonts w:asciiTheme="minorHAnsi" w:hAnsiTheme="minorHAnsi" w:cstheme="minorBidi"/>
          <w:sz w:val="24"/>
          <w:szCs w:val="24"/>
          <w:bdr w:val="none" w:sz="0" w:space="0" w:color="auto" w:frame="1"/>
        </w:rPr>
      </w:pPr>
      <w:r>
        <w:rPr>
          <w:rFonts w:asciiTheme="minorHAnsi" w:hAnsiTheme="minorHAnsi" w:cstheme="minorBidi"/>
          <w:sz w:val="24"/>
          <w:szCs w:val="24"/>
          <w:bdr w:val="none" w:sz="0" w:space="0" w:color="auto" w:frame="1"/>
        </w:rPr>
        <w:t xml:space="preserve">The </w:t>
      </w:r>
      <w:r w:rsidR="009F164B">
        <w:rPr>
          <w:rFonts w:asciiTheme="minorHAnsi" w:hAnsiTheme="minorHAnsi" w:cstheme="minorBidi"/>
          <w:sz w:val="24"/>
          <w:szCs w:val="24"/>
          <w:bdr w:val="none" w:sz="0" w:space="0" w:color="auto" w:frame="1"/>
        </w:rPr>
        <w:t>Pew Charitable Trusts</w:t>
      </w:r>
      <w:r w:rsidR="001E69A8">
        <w:rPr>
          <w:rFonts w:asciiTheme="minorHAnsi" w:hAnsiTheme="minorHAnsi" w:cstheme="minorBidi"/>
          <w:sz w:val="24"/>
          <w:szCs w:val="24"/>
          <w:bdr w:val="none" w:sz="0" w:space="0" w:color="auto" w:frame="1"/>
        </w:rPr>
        <w:t xml:space="preserve"> with the </w:t>
      </w:r>
      <w:r w:rsidR="007F6714" w:rsidRPr="17901EDD">
        <w:rPr>
          <w:rFonts w:asciiTheme="minorHAnsi" w:hAnsiTheme="minorHAnsi" w:cstheme="minorBidi"/>
          <w:sz w:val="24"/>
          <w:szCs w:val="24"/>
          <w:bdr w:val="none" w:sz="0" w:space="0" w:color="auto" w:frame="1"/>
        </w:rPr>
        <w:t xml:space="preserve">Zero Suicide Institute at </w:t>
      </w:r>
      <w:r w:rsidR="009D5BF0">
        <w:rPr>
          <w:rFonts w:asciiTheme="minorHAnsi" w:hAnsiTheme="minorHAnsi" w:cstheme="minorBidi"/>
          <w:sz w:val="24"/>
          <w:szCs w:val="24"/>
          <w:bdr w:val="none" w:sz="0" w:space="0" w:color="auto" w:frame="1"/>
        </w:rPr>
        <w:t>Education</w:t>
      </w:r>
      <w:r w:rsidR="00110B65">
        <w:rPr>
          <w:rFonts w:asciiTheme="minorHAnsi" w:hAnsiTheme="minorHAnsi" w:cstheme="minorBidi"/>
          <w:sz w:val="24"/>
          <w:szCs w:val="24"/>
          <w:bdr w:val="none" w:sz="0" w:space="0" w:color="auto" w:frame="1"/>
        </w:rPr>
        <w:t xml:space="preserve"> Development Center (</w:t>
      </w:r>
      <w:r w:rsidR="75045EA2" w:rsidRPr="17901EDD">
        <w:rPr>
          <w:rFonts w:asciiTheme="minorHAnsi" w:hAnsiTheme="minorHAnsi" w:cstheme="minorBidi"/>
          <w:sz w:val="24"/>
          <w:szCs w:val="24"/>
          <w:bdr w:val="none" w:sz="0" w:space="0" w:color="auto" w:frame="1"/>
        </w:rPr>
        <w:t>EDC</w:t>
      </w:r>
      <w:r w:rsidR="00110B65">
        <w:rPr>
          <w:rFonts w:asciiTheme="minorHAnsi" w:hAnsiTheme="minorHAnsi" w:cstheme="minorBidi"/>
          <w:sz w:val="24"/>
          <w:szCs w:val="24"/>
          <w:bdr w:val="none" w:sz="0" w:space="0" w:color="auto" w:frame="1"/>
        </w:rPr>
        <w:t>)</w:t>
      </w:r>
      <w:r w:rsidR="75045EA2" w:rsidRPr="17901EDD">
        <w:rPr>
          <w:rFonts w:asciiTheme="minorHAnsi" w:hAnsiTheme="minorHAnsi" w:cstheme="minorBidi"/>
          <w:sz w:val="24"/>
          <w:szCs w:val="24"/>
          <w:bdr w:val="none" w:sz="0" w:space="0" w:color="auto" w:frame="1"/>
        </w:rPr>
        <w:t xml:space="preserve"> </w:t>
      </w:r>
      <w:r w:rsidR="004A721D" w:rsidRPr="17901EDD">
        <w:rPr>
          <w:rFonts w:asciiTheme="minorHAnsi" w:hAnsiTheme="minorHAnsi" w:cstheme="minorBidi"/>
          <w:sz w:val="24"/>
          <w:szCs w:val="24"/>
          <w:bdr w:val="none" w:sz="0" w:space="0" w:color="auto" w:frame="1"/>
        </w:rPr>
        <w:t xml:space="preserve">is launching </w:t>
      </w:r>
      <w:r w:rsidR="00996638" w:rsidRPr="17901EDD">
        <w:rPr>
          <w:rFonts w:asciiTheme="minorHAnsi" w:hAnsiTheme="minorHAnsi" w:cstheme="minorBidi"/>
          <w:sz w:val="24"/>
          <w:szCs w:val="24"/>
          <w:bdr w:val="none" w:sz="0" w:space="0" w:color="auto" w:frame="1"/>
        </w:rPr>
        <w:t>a</w:t>
      </w:r>
      <w:r w:rsidR="00B22A01" w:rsidRPr="17901EDD">
        <w:rPr>
          <w:rFonts w:asciiTheme="minorHAnsi" w:hAnsiTheme="minorHAnsi" w:cstheme="minorBidi"/>
          <w:sz w:val="24"/>
          <w:szCs w:val="24"/>
          <w:bdr w:val="none" w:sz="0" w:space="0" w:color="auto" w:frame="1"/>
        </w:rPr>
        <w:t xml:space="preserve"> </w:t>
      </w:r>
      <w:r w:rsidR="75045EA2" w:rsidRPr="17901EDD">
        <w:rPr>
          <w:rFonts w:asciiTheme="minorHAnsi" w:hAnsiTheme="minorHAnsi" w:cstheme="minorBidi"/>
          <w:sz w:val="24"/>
          <w:szCs w:val="24"/>
          <w:bdr w:val="none" w:sz="0" w:space="0" w:color="auto" w:frame="1"/>
        </w:rPr>
        <w:t>1</w:t>
      </w:r>
      <w:r w:rsidR="002D254D" w:rsidRPr="17901EDD">
        <w:rPr>
          <w:rFonts w:asciiTheme="minorHAnsi" w:hAnsiTheme="minorHAnsi" w:cstheme="minorBidi"/>
          <w:sz w:val="24"/>
          <w:szCs w:val="24"/>
          <w:bdr w:val="none" w:sz="0" w:space="0" w:color="auto" w:frame="1"/>
        </w:rPr>
        <w:t>4</w:t>
      </w:r>
      <w:r w:rsidR="75045EA2" w:rsidRPr="17901EDD">
        <w:rPr>
          <w:rFonts w:asciiTheme="minorHAnsi" w:hAnsiTheme="minorHAnsi" w:cstheme="minorBidi"/>
          <w:sz w:val="24"/>
          <w:szCs w:val="24"/>
          <w:bdr w:val="none" w:sz="0" w:space="0" w:color="auto" w:frame="1"/>
        </w:rPr>
        <w:t xml:space="preserve">-month </w:t>
      </w:r>
      <w:hyperlink r:id="rId12" w:history="1">
        <w:r w:rsidR="75045EA2" w:rsidRPr="17901EDD">
          <w:rPr>
            <w:rFonts w:asciiTheme="minorHAnsi" w:hAnsiTheme="minorHAnsi" w:cstheme="minorBidi"/>
            <w:sz w:val="24"/>
            <w:szCs w:val="24"/>
            <w:bdr w:val="none" w:sz="0" w:space="0" w:color="auto" w:frame="1"/>
          </w:rPr>
          <w:t>Collaborative Improvement and Innovation Network</w:t>
        </w:r>
      </w:hyperlink>
      <w:r w:rsidR="75045EA2" w:rsidRPr="17901EDD">
        <w:rPr>
          <w:rFonts w:asciiTheme="minorHAnsi" w:hAnsiTheme="minorHAnsi" w:cstheme="minorBidi"/>
          <w:sz w:val="24"/>
          <w:szCs w:val="24"/>
          <w:bdr w:val="none" w:sz="0" w:space="0" w:color="auto" w:frame="1"/>
        </w:rPr>
        <w:t xml:space="preserve"> (CoIIN)</w:t>
      </w:r>
      <w:r>
        <w:rPr>
          <w:rFonts w:asciiTheme="minorHAnsi" w:hAnsiTheme="minorHAnsi" w:cstheme="minorBidi"/>
          <w:sz w:val="24"/>
          <w:szCs w:val="24"/>
          <w:bdr w:val="none" w:sz="0" w:space="0" w:color="auto" w:frame="1"/>
        </w:rPr>
        <w:t xml:space="preserve"> </w:t>
      </w:r>
      <w:r w:rsidR="003C1D62" w:rsidRPr="17901EDD">
        <w:rPr>
          <w:rFonts w:asciiTheme="minorHAnsi" w:hAnsiTheme="minorHAnsi" w:cstheme="minorBidi"/>
          <w:sz w:val="24"/>
          <w:szCs w:val="24"/>
          <w:bdr w:val="none" w:sz="0" w:space="0" w:color="auto" w:frame="1"/>
        </w:rPr>
        <w:t>to impr</w:t>
      </w:r>
      <w:r w:rsidR="00C76B1E" w:rsidRPr="17901EDD">
        <w:rPr>
          <w:rFonts w:asciiTheme="minorHAnsi" w:hAnsiTheme="minorHAnsi" w:cstheme="minorBidi"/>
          <w:sz w:val="24"/>
          <w:szCs w:val="24"/>
          <w:bdr w:val="none" w:sz="0" w:space="0" w:color="auto" w:frame="1"/>
        </w:rPr>
        <w:t xml:space="preserve">ove outcomes for people experiencing suicidal thoughts and urges by changing the way hospital </w:t>
      </w:r>
      <w:r w:rsidR="00734A7E" w:rsidRPr="17901EDD">
        <w:rPr>
          <w:rFonts w:asciiTheme="minorHAnsi" w:hAnsiTheme="minorHAnsi" w:cstheme="minorBidi"/>
          <w:sz w:val="24"/>
          <w:szCs w:val="24"/>
          <w:bdr w:val="none" w:sz="0" w:space="0" w:color="auto" w:frame="1"/>
        </w:rPr>
        <w:t xml:space="preserve">and healthcare </w:t>
      </w:r>
      <w:r w:rsidR="00C76B1E" w:rsidRPr="17901EDD">
        <w:rPr>
          <w:rFonts w:asciiTheme="minorHAnsi" w:hAnsiTheme="minorHAnsi" w:cstheme="minorBidi"/>
          <w:sz w:val="24"/>
          <w:szCs w:val="24"/>
          <w:bdr w:val="none" w:sz="0" w:space="0" w:color="auto" w:frame="1"/>
        </w:rPr>
        <w:t xml:space="preserve">systems identify and care for them. </w:t>
      </w:r>
      <w:r w:rsidR="00590BBF" w:rsidRPr="17901EDD">
        <w:rPr>
          <w:rFonts w:asciiTheme="minorHAnsi" w:hAnsiTheme="minorHAnsi" w:cstheme="minorBidi"/>
          <w:sz w:val="24"/>
          <w:szCs w:val="24"/>
          <w:bdr w:val="none" w:sz="0" w:space="0" w:color="auto" w:frame="1"/>
        </w:rPr>
        <w:t xml:space="preserve">The CoIIN will bring together </w:t>
      </w:r>
      <w:r w:rsidR="00F9528F" w:rsidRPr="17901EDD">
        <w:rPr>
          <w:rFonts w:asciiTheme="minorHAnsi" w:hAnsiTheme="minorHAnsi" w:cstheme="minorBidi"/>
          <w:sz w:val="24"/>
          <w:szCs w:val="24"/>
          <w:bdr w:val="none" w:sz="0" w:space="0" w:color="auto" w:frame="1"/>
        </w:rPr>
        <w:t>teams</w:t>
      </w:r>
      <w:r w:rsidR="00816E58" w:rsidRPr="17901EDD">
        <w:rPr>
          <w:rFonts w:asciiTheme="minorHAnsi" w:hAnsiTheme="minorHAnsi" w:cstheme="minorBidi"/>
          <w:sz w:val="24"/>
          <w:szCs w:val="24"/>
          <w:bdr w:val="none" w:sz="0" w:space="0" w:color="auto" w:frame="1"/>
        </w:rPr>
        <w:t xml:space="preserve"> from across the county </w:t>
      </w:r>
      <w:r w:rsidR="00074871" w:rsidRPr="17901EDD">
        <w:rPr>
          <w:rFonts w:asciiTheme="minorHAnsi" w:hAnsiTheme="minorHAnsi" w:cstheme="minorBidi"/>
          <w:sz w:val="24"/>
          <w:szCs w:val="24"/>
          <w:bdr w:val="none" w:sz="0" w:space="0" w:color="auto" w:frame="1"/>
        </w:rPr>
        <w:t xml:space="preserve">around a </w:t>
      </w:r>
      <w:r w:rsidR="002931DD" w:rsidRPr="17901EDD">
        <w:rPr>
          <w:rFonts w:asciiTheme="minorHAnsi" w:hAnsiTheme="minorHAnsi" w:cstheme="minorBidi"/>
          <w:sz w:val="24"/>
          <w:szCs w:val="24"/>
          <w:bdr w:val="none" w:sz="0" w:space="0" w:color="auto" w:frame="1"/>
        </w:rPr>
        <w:t>collective</w:t>
      </w:r>
      <w:r w:rsidR="00074871" w:rsidRPr="17901EDD">
        <w:rPr>
          <w:rFonts w:asciiTheme="minorHAnsi" w:hAnsiTheme="minorHAnsi" w:cstheme="minorBidi"/>
          <w:sz w:val="24"/>
          <w:szCs w:val="24"/>
          <w:bdr w:val="none" w:sz="0" w:space="0" w:color="auto" w:frame="1"/>
        </w:rPr>
        <w:t xml:space="preserve"> aim to share valuable information, network, and collaborate meaningfully using continuous quality improvement </w:t>
      </w:r>
      <w:r w:rsidR="002E122A" w:rsidRPr="17901EDD">
        <w:rPr>
          <w:rFonts w:asciiTheme="minorHAnsi" w:hAnsiTheme="minorHAnsi" w:cstheme="minorBidi"/>
          <w:sz w:val="24"/>
          <w:szCs w:val="24"/>
          <w:bdr w:val="none" w:sz="0" w:space="0" w:color="auto" w:frame="1"/>
        </w:rPr>
        <w:t xml:space="preserve">(CQI). </w:t>
      </w:r>
      <w:r w:rsidR="007B746B" w:rsidRPr="17901EDD">
        <w:rPr>
          <w:rFonts w:asciiTheme="minorHAnsi" w:hAnsiTheme="minorHAnsi" w:cstheme="minorBidi"/>
          <w:sz w:val="24"/>
          <w:szCs w:val="24"/>
          <w:bdr w:val="none" w:sz="0" w:space="0" w:color="auto" w:frame="1"/>
        </w:rPr>
        <w:t xml:space="preserve">This voluntary experience offers </w:t>
      </w:r>
      <w:r w:rsidR="004B5515" w:rsidRPr="17901EDD">
        <w:rPr>
          <w:rFonts w:asciiTheme="minorHAnsi" w:hAnsiTheme="minorHAnsi" w:cstheme="minorBidi"/>
          <w:sz w:val="24"/>
          <w:szCs w:val="24"/>
          <w:bdr w:val="none" w:sz="0" w:space="0" w:color="auto" w:frame="1"/>
        </w:rPr>
        <w:t xml:space="preserve">free access to </w:t>
      </w:r>
      <w:r w:rsidR="00EE3A48" w:rsidRPr="17901EDD">
        <w:rPr>
          <w:rFonts w:asciiTheme="minorHAnsi" w:hAnsiTheme="minorHAnsi" w:cstheme="minorBidi"/>
          <w:sz w:val="24"/>
          <w:szCs w:val="24"/>
          <w:bdr w:val="none" w:sz="0" w:space="0" w:color="auto" w:frame="1"/>
        </w:rPr>
        <w:t xml:space="preserve">experts in </w:t>
      </w:r>
      <w:r w:rsidR="004B5515" w:rsidRPr="17901EDD">
        <w:rPr>
          <w:rFonts w:asciiTheme="minorHAnsi" w:hAnsiTheme="minorHAnsi" w:cstheme="minorBidi"/>
          <w:sz w:val="24"/>
          <w:szCs w:val="24"/>
          <w:bdr w:val="none" w:sz="0" w:space="0" w:color="auto" w:frame="1"/>
        </w:rPr>
        <w:t xml:space="preserve">suicide care, improvement coaching, tools, and resources to help </w:t>
      </w:r>
      <w:r w:rsidR="00973614" w:rsidRPr="17901EDD">
        <w:rPr>
          <w:rFonts w:asciiTheme="minorHAnsi" w:hAnsiTheme="minorHAnsi" w:cstheme="minorBidi"/>
          <w:sz w:val="24"/>
          <w:szCs w:val="24"/>
          <w:bdr w:val="none" w:sz="0" w:space="0" w:color="auto" w:frame="1"/>
        </w:rPr>
        <w:t xml:space="preserve">systems test </w:t>
      </w:r>
      <w:r w:rsidR="00B353C4" w:rsidRPr="17901EDD">
        <w:rPr>
          <w:rFonts w:asciiTheme="minorHAnsi" w:hAnsiTheme="minorHAnsi" w:cstheme="minorBidi"/>
          <w:sz w:val="24"/>
          <w:szCs w:val="24"/>
          <w:bdr w:val="none" w:sz="0" w:space="0" w:color="auto" w:frame="1"/>
        </w:rPr>
        <w:t xml:space="preserve">practice changes and </w:t>
      </w:r>
      <w:r w:rsidR="00386D24" w:rsidRPr="17901EDD">
        <w:rPr>
          <w:rFonts w:asciiTheme="minorHAnsi" w:hAnsiTheme="minorHAnsi" w:cstheme="minorBidi"/>
          <w:sz w:val="24"/>
          <w:szCs w:val="24"/>
          <w:bdr w:val="none" w:sz="0" w:space="0" w:color="auto" w:frame="1"/>
        </w:rPr>
        <w:t xml:space="preserve">address service gaps swiftly and efficiently. </w:t>
      </w:r>
    </w:p>
    <w:p w14:paraId="21FD828D" w14:textId="2A6DF67D" w:rsidR="00BC1971" w:rsidRPr="004F0772" w:rsidRDefault="00BC1971" w:rsidP="00BC1971">
      <w:pPr>
        <w:pStyle w:val="paragraph"/>
        <w:spacing w:before="0" w:beforeAutospacing="0" w:after="0" w:afterAutospacing="0"/>
        <w:textAlignment w:val="baseline"/>
        <w:rPr>
          <w:rStyle w:val="normaltextrun"/>
          <w:rFonts w:asciiTheme="minorHAnsi" w:hAnsiTheme="minorHAnsi" w:cstheme="minorHAnsi"/>
          <w:b/>
          <w:bCs/>
        </w:rPr>
      </w:pPr>
    </w:p>
    <w:p w14:paraId="6A34F7EB" w14:textId="335679B0" w:rsidR="004C6B41" w:rsidRPr="00AA1BEB" w:rsidRDefault="004C6B41" w:rsidP="00705221">
      <w:pPr>
        <w:pStyle w:val="Heading2"/>
        <w:rPr>
          <w:rStyle w:val="normaltextrun"/>
          <w:rFonts w:asciiTheme="minorHAnsi" w:hAnsiTheme="minorHAnsi" w:cstheme="minorHAnsi"/>
          <w:b/>
          <w:color w:val="auto"/>
          <w:sz w:val="24"/>
          <w:szCs w:val="24"/>
        </w:rPr>
      </w:pPr>
      <w:r w:rsidRPr="00AA1BEB">
        <w:rPr>
          <w:rStyle w:val="normaltextrun"/>
          <w:rFonts w:asciiTheme="minorHAnsi" w:hAnsiTheme="minorHAnsi" w:cstheme="minorHAnsi"/>
          <w:b/>
          <w:color w:val="auto"/>
          <w:sz w:val="24"/>
          <w:szCs w:val="24"/>
        </w:rPr>
        <w:t xml:space="preserve">Who </w:t>
      </w:r>
      <w:r w:rsidR="00614D2A" w:rsidRPr="00AA1BEB">
        <w:rPr>
          <w:rStyle w:val="normaltextrun"/>
          <w:rFonts w:asciiTheme="minorHAnsi" w:hAnsiTheme="minorHAnsi" w:cstheme="minorHAnsi"/>
          <w:b/>
          <w:bCs/>
          <w:color w:val="auto"/>
          <w:sz w:val="24"/>
          <w:szCs w:val="24"/>
        </w:rPr>
        <w:t>c</w:t>
      </w:r>
      <w:r w:rsidRPr="00AA1BEB">
        <w:rPr>
          <w:rStyle w:val="normaltextrun"/>
          <w:rFonts w:asciiTheme="minorHAnsi" w:hAnsiTheme="minorHAnsi" w:cstheme="minorHAnsi"/>
          <w:b/>
          <w:bCs/>
          <w:color w:val="auto"/>
          <w:sz w:val="24"/>
          <w:szCs w:val="24"/>
        </w:rPr>
        <w:t xml:space="preserve">an </w:t>
      </w:r>
      <w:r w:rsidR="00614D2A" w:rsidRPr="00AA1BEB">
        <w:rPr>
          <w:rStyle w:val="normaltextrun"/>
          <w:rFonts w:asciiTheme="minorHAnsi" w:hAnsiTheme="minorHAnsi" w:cstheme="minorHAnsi"/>
          <w:b/>
          <w:bCs/>
          <w:color w:val="auto"/>
          <w:sz w:val="24"/>
          <w:szCs w:val="24"/>
        </w:rPr>
        <w:t>a</w:t>
      </w:r>
      <w:r w:rsidRPr="00AA1BEB">
        <w:rPr>
          <w:rStyle w:val="normaltextrun"/>
          <w:rFonts w:asciiTheme="minorHAnsi" w:hAnsiTheme="minorHAnsi" w:cstheme="minorHAnsi"/>
          <w:b/>
          <w:bCs/>
          <w:color w:val="auto"/>
          <w:sz w:val="24"/>
          <w:szCs w:val="24"/>
        </w:rPr>
        <w:t>pply</w:t>
      </w:r>
      <w:r w:rsidRPr="00AA1BEB">
        <w:rPr>
          <w:rStyle w:val="normaltextrun"/>
          <w:rFonts w:asciiTheme="minorHAnsi" w:hAnsiTheme="minorHAnsi" w:cstheme="minorHAnsi"/>
          <w:b/>
          <w:color w:val="auto"/>
          <w:sz w:val="24"/>
          <w:szCs w:val="24"/>
        </w:rPr>
        <w:t>?</w:t>
      </w:r>
    </w:p>
    <w:p w14:paraId="23330CFD" w14:textId="5B793DA9" w:rsidR="003425F3" w:rsidRPr="001A410C" w:rsidRDefault="00C10BBA" w:rsidP="00705221">
      <w:pPr>
        <w:pStyle w:val="BodyText"/>
        <w:rPr>
          <w:rFonts w:asciiTheme="minorHAnsi" w:hAnsiTheme="minorHAnsi" w:cstheme="minorBidi"/>
          <w:sz w:val="24"/>
          <w:szCs w:val="24"/>
        </w:rPr>
      </w:pPr>
      <w:r w:rsidRPr="00A662AE">
        <w:rPr>
          <w:rFonts w:asciiTheme="minorHAnsi" w:hAnsiTheme="minorHAnsi" w:cstheme="minorBidi"/>
          <w:sz w:val="24"/>
          <w:szCs w:val="24"/>
        </w:rPr>
        <w:t xml:space="preserve">Hospitals </w:t>
      </w:r>
      <w:r w:rsidR="00730D94">
        <w:rPr>
          <w:rFonts w:asciiTheme="minorHAnsi" w:hAnsiTheme="minorHAnsi" w:cstheme="minorBidi"/>
          <w:sz w:val="24"/>
          <w:szCs w:val="24"/>
        </w:rPr>
        <w:t>that</w:t>
      </w:r>
      <w:r w:rsidR="002C1D00">
        <w:rPr>
          <w:rFonts w:asciiTheme="minorHAnsi" w:hAnsiTheme="minorHAnsi" w:cstheme="minorBidi"/>
          <w:sz w:val="24"/>
          <w:szCs w:val="24"/>
        </w:rPr>
        <w:t xml:space="preserve"> are part of a</w:t>
      </w:r>
      <w:r w:rsidRPr="00A662AE">
        <w:rPr>
          <w:rFonts w:asciiTheme="minorHAnsi" w:hAnsiTheme="minorHAnsi" w:cstheme="minorBidi"/>
          <w:sz w:val="24"/>
          <w:szCs w:val="24"/>
        </w:rPr>
        <w:t xml:space="preserve"> </w:t>
      </w:r>
      <w:r w:rsidR="2FD1DCE6" w:rsidRPr="00A662AE">
        <w:rPr>
          <w:rFonts w:asciiTheme="minorHAnsi" w:hAnsiTheme="minorHAnsi" w:cstheme="minorBidi"/>
          <w:sz w:val="24"/>
          <w:szCs w:val="24"/>
        </w:rPr>
        <w:t>h</w:t>
      </w:r>
      <w:r w:rsidRPr="00A662AE">
        <w:rPr>
          <w:rFonts w:asciiTheme="minorHAnsi" w:hAnsiTheme="minorHAnsi" w:cstheme="minorBidi"/>
          <w:sz w:val="24"/>
          <w:szCs w:val="24"/>
        </w:rPr>
        <w:t>ealthcare system</w:t>
      </w:r>
      <w:r w:rsidR="005103B8" w:rsidRPr="00A662AE">
        <w:rPr>
          <w:rFonts w:asciiTheme="minorHAnsi" w:hAnsiTheme="minorHAnsi" w:cstheme="minorBidi"/>
          <w:sz w:val="24"/>
          <w:szCs w:val="24"/>
        </w:rPr>
        <w:t xml:space="preserve"> </w:t>
      </w:r>
      <w:r w:rsidR="002C1D00">
        <w:rPr>
          <w:rFonts w:asciiTheme="minorHAnsi" w:hAnsiTheme="minorHAnsi" w:cstheme="minorBidi"/>
          <w:sz w:val="24"/>
          <w:szCs w:val="24"/>
        </w:rPr>
        <w:t xml:space="preserve">and have a </w:t>
      </w:r>
      <w:r w:rsidR="003425F3" w:rsidRPr="00A662AE">
        <w:rPr>
          <w:rFonts w:asciiTheme="minorHAnsi" w:hAnsiTheme="minorHAnsi" w:cstheme="minorBidi"/>
          <w:sz w:val="24"/>
          <w:szCs w:val="24"/>
        </w:rPr>
        <w:t>commitment to improving suicide care</w:t>
      </w:r>
      <w:r w:rsidR="00CB14CA">
        <w:rPr>
          <w:rFonts w:asciiTheme="minorHAnsi" w:hAnsiTheme="minorHAnsi" w:cstheme="minorBidi"/>
          <w:sz w:val="24"/>
          <w:szCs w:val="24"/>
        </w:rPr>
        <w:t>.</w:t>
      </w:r>
      <w:r w:rsidR="008927C6">
        <w:rPr>
          <w:rFonts w:asciiTheme="minorHAnsi" w:hAnsiTheme="minorHAnsi" w:cstheme="minorBidi"/>
          <w:sz w:val="24"/>
          <w:szCs w:val="24"/>
        </w:rPr>
        <w:t xml:space="preserve"> Hospitals must</w:t>
      </w:r>
      <w:r w:rsidRPr="00A662AE">
        <w:rPr>
          <w:rFonts w:asciiTheme="minorHAnsi" w:hAnsiTheme="minorHAnsi" w:cstheme="minorBidi"/>
          <w:sz w:val="24"/>
          <w:szCs w:val="24"/>
        </w:rPr>
        <w:t xml:space="preserve"> provide clinical services to adults</w:t>
      </w:r>
      <w:r w:rsidR="003425F3" w:rsidRPr="00A662AE">
        <w:rPr>
          <w:rFonts w:asciiTheme="minorHAnsi" w:hAnsiTheme="minorHAnsi" w:cstheme="minorBidi"/>
          <w:sz w:val="24"/>
          <w:szCs w:val="24"/>
        </w:rPr>
        <w:t>.</w:t>
      </w:r>
    </w:p>
    <w:p w14:paraId="4B778BC9" w14:textId="77777777" w:rsidR="00A91AA8" w:rsidRPr="004F0772" w:rsidRDefault="00A91AA8" w:rsidP="003677FB">
      <w:pPr>
        <w:pStyle w:val="paragraph"/>
        <w:spacing w:before="0" w:beforeAutospacing="0" w:after="0" w:afterAutospacing="0"/>
        <w:textAlignment w:val="baseline"/>
        <w:rPr>
          <w:rStyle w:val="normaltextrun"/>
          <w:rFonts w:asciiTheme="minorHAnsi" w:hAnsiTheme="minorHAnsi" w:cstheme="minorHAnsi"/>
          <w:b/>
          <w:bCs/>
        </w:rPr>
      </w:pPr>
    </w:p>
    <w:p w14:paraId="5983701E" w14:textId="5871D49A" w:rsidR="00DA54DA" w:rsidRPr="00DA54DA" w:rsidRDefault="008F559D" w:rsidP="0070210D">
      <w:pPr>
        <w:pStyle w:val="paragraph"/>
        <w:spacing w:before="0" w:beforeAutospacing="0" w:after="0" w:afterAutospacing="0"/>
        <w:textAlignment w:val="baseline"/>
        <w:rPr>
          <w:rFonts w:asciiTheme="minorHAnsi" w:hAnsiTheme="minorHAnsi" w:cstheme="minorHAnsi"/>
          <w:bdr w:val="none" w:sz="0" w:space="0" w:color="auto" w:frame="1"/>
        </w:rPr>
      </w:pPr>
      <w:r w:rsidRPr="004F0772">
        <w:rPr>
          <w:rStyle w:val="normaltextrun"/>
          <w:rFonts w:asciiTheme="minorHAnsi" w:hAnsiTheme="minorHAnsi" w:cstheme="minorHAnsi"/>
          <w:b/>
          <w:bCs/>
        </w:rPr>
        <w:t xml:space="preserve">What is </w:t>
      </w:r>
      <w:r w:rsidR="00B95A3B" w:rsidRPr="004F0772">
        <w:rPr>
          <w:rStyle w:val="normaltextrun"/>
          <w:rFonts w:asciiTheme="minorHAnsi" w:hAnsiTheme="minorHAnsi" w:cstheme="minorHAnsi"/>
          <w:b/>
          <w:bCs/>
        </w:rPr>
        <w:t>the Suicide Care CoIIN</w:t>
      </w:r>
      <w:r w:rsidR="00797D3C" w:rsidRPr="004F0772">
        <w:rPr>
          <w:rStyle w:val="normaltextrun"/>
          <w:rFonts w:asciiTheme="minorHAnsi" w:hAnsiTheme="minorHAnsi" w:cstheme="minorHAnsi"/>
          <w:b/>
          <w:bCs/>
        </w:rPr>
        <w:t xml:space="preserve">? </w:t>
      </w:r>
      <w:r w:rsidR="00BC1971" w:rsidRPr="004F0772">
        <w:rPr>
          <w:rStyle w:val="normaltextrun"/>
          <w:rFonts w:asciiTheme="minorHAnsi" w:hAnsiTheme="minorHAnsi" w:cstheme="minorHAnsi"/>
          <w:b/>
          <w:bCs/>
        </w:rPr>
        <w:t xml:space="preserve"> </w:t>
      </w:r>
    </w:p>
    <w:p w14:paraId="02B3B440" w14:textId="635918F3" w:rsidR="00B22A01" w:rsidRPr="004F0772" w:rsidRDefault="00A37323" w:rsidP="0070210D">
      <w:pPr>
        <w:widowControl/>
        <w:autoSpaceDE/>
        <w:autoSpaceDN/>
        <w:contextualSpacing/>
        <w:rPr>
          <w:rStyle w:val="eop"/>
          <w:rFonts w:asciiTheme="minorHAnsi" w:hAnsiTheme="minorHAnsi" w:cstheme="minorBidi"/>
          <w:color w:val="000000"/>
          <w:sz w:val="24"/>
          <w:szCs w:val="24"/>
          <w:shd w:val="clear" w:color="auto" w:fill="FFFFFF"/>
        </w:rPr>
      </w:pPr>
      <w:r w:rsidRPr="6478D6E5">
        <w:rPr>
          <w:rStyle w:val="normaltextrun"/>
          <w:rFonts w:asciiTheme="minorHAnsi" w:hAnsiTheme="minorHAnsi" w:cstheme="minorBidi"/>
          <w:color w:val="000000"/>
          <w:sz w:val="24"/>
          <w:szCs w:val="24"/>
          <w:shd w:val="clear" w:color="auto" w:fill="FFFFFF"/>
        </w:rPr>
        <w:t>Based on the Institute for Heal</w:t>
      </w:r>
      <w:r w:rsidR="00E047A9" w:rsidRPr="6478D6E5">
        <w:rPr>
          <w:rStyle w:val="normaltextrun"/>
          <w:rFonts w:asciiTheme="minorHAnsi" w:hAnsiTheme="minorHAnsi" w:cstheme="minorBidi"/>
          <w:color w:val="000000"/>
          <w:sz w:val="24"/>
          <w:szCs w:val="24"/>
          <w:shd w:val="clear" w:color="auto" w:fill="FFFFFF"/>
        </w:rPr>
        <w:t xml:space="preserve">thcare </w:t>
      </w:r>
      <w:r w:rsidR="00E047A9" w:rsidRPr="00291406">
        <w:rPr>
          <w:rStyle w:val="normaltextrun"/>
          <w:rFonts w:asciiTheme="minorHAnsi" w:hAnsiTheme="minorHAnsi" w:cstheme="minorHAnsi"/>
          <w:color w:val="000000"/>
          <w:sz w:val="24"/>
          <w:szCs w:val="24"/>
          <w:shd w:val="clear" w:color="auto" w:fill="FFFFFF"/>
        </w:rPr>
        <w:t>Improvem</w:t>
      </w:r>
      <w:r w:rsidR="005865A7" w:rsidRPr="00291406">
        <w:rPr>
          <w:rStyle w:val="normaltextrun"/>
          <w:rFonts w:asciiTheme="minorHAnsi" w:hAnsiTheme="minorHAnsi" w:cstheme="minorHAnsi"/>
          <w:color w:val="000000"/>
          <w:sz w:val="24"/>
          <w:szCs w:val="24"/>
          <w:shd w:val="clear" w:color="auto" w:fill="FFFFFF"/>
        </w:rPr>
        <w:t xml:space="preserve">ent’s </w:t>
      </w:r>
      <w:hyperlink r:id="rId13" w:history="1">
        <w:r w:rsidR="005865A7" w:rsidRPr="00291406">
          <w:rPr>
            <w:rStyle w:val="Hyperlink"/>
            <w:rFonts w:asciiTheme="minorHAnsi" w:hAnsiTheme="minorHAnsi" w:cstheme="minorHAnsi"/>
            <w:sz w:val="24"/>
            <w:szCs w:val="24"/>
            <w:shd w:val="clear" w:color="auto" w:fill="FFFFFF"/>
          </w:rPr>
          <w:t>Breakthrough Series Collaborative</w:t>
        </w:r>
      </w:hyperlink>
      <w:r w:rsidR="005865A7" w:rsidRPr="6478D6E5">
        <w:rPr>
          <w:rStyle w:val="normaltextrun"/>
          <w:rFonts w:asciiTheme="minorHAnsi" w:hAnsiTheme="minorHAnsi" w:cstheme="minorBidi"/>
          <w:color w:val="000000"/>
          <w:sz w:val="24"/>
          <w:szCs w:val="24"/>
          <w:shd w:val="clear" w:color="auto" w:fill="FFFFFF"/>
        </w:rPr>
        <w:t xml:space="preserve"> model, t</w:t>
      </w:r>
      <w:r w:rsidR="00B22A01" w:rsidRPr="6478D6E5">
        <w:rPr>
          <w:rStyle w:val="normaltextrun"/>
          <w:rFonts w:asciiTheme="minorHAnsi" w:hAnsiTheme="minorHAnsi" w:cstheme="minorBidi"/>
          <w:color w:val="000000"/>
          <w:sz w:val="24"/>
          <w:szCs w:val="24"/>
          <w:shd w:val="clear" w:color="auto" w:fill="FFFFFF"/>
        </w:rPr>
        <w:t xml:space="preserve">he Suicide Care CoIIN </w:t>
      </w:r>
      <w:r w:rsidR="00B30A09" w:rsidRPr="6478D6E5">
        <w:rPr>
          <w:rStyle w:val="normaltextrun"/>
          <w:rFonts w:asciiTheme="minorHAnsi" w:hAnsiTheme="minorHAnsi" w:cstheme="minorBidi"/>
          <w:color w:val="000000"/>
          <w:sz w:val="24"/>
          <w:szCs w:val="24"/>
          <w:shd w:val="clear" w:color="auto" w:fill="FFFFFF"/>
        </w:rPr>
        <w:t>will follow</w:t>
      </w:r>
      <w:r w:rsidR="005B0ADA" w:rsidRPr="6478D6E5">
        <w:rPr>
          <w:rStyle w:val="normaltextrun"/>
          <w:rFonts w:asciiTheme="minorHAnsi" w:hAnsiTheme="minorHAnsi" w:cstheme="minorBidi"/>
          <w:color w:val="000000"/>
          <w:sz w:val="24"/>
          <w:szCs w:val="24"/>
          <w:shd w:val="clear" w:color="auto" w:fill="FFFFFF"/>
        </w:rPr>
        <w:t xml:space="preserve"> a systematic approach to health care quality improvement</w:t>
      </w:r>
      <w:r w:rsidR="00B22A01" w:rsidRPr="6478D6E5">
        <w:rPr>
          <w:rStyle w:val="normaltextrun"/>
          <w:rFonts w:asciiTheme="minorHAnsi" w:hAnsiTheme="minorHAnsi" w:cstheme="minorBidi"/>
          <w:color w:val="000000"/>
          <w:sz w:val="24"/>
          <w:szCs w:val="24"/>
          <w:shd w:val="clear" w:color="auto" w:fill="FFFFFF"/>
        </w:rPr>
        <w:t xml:space="preserve"> </w:t>
      </w:r>
      <w:r w:rsidR="00D40B9D" w:rsidRPr="6478D6E5">
        <w:rPr>
          <w:rStyle w:val="normaltextrun"/>
          <w:rFonts w:asciiTheme="minorHAnsi" w:hAnsiTheme="minorHAnsi" w:cstheme="minorBidi"/>
          <w:color w:val="000000"/>
          <w:sz w:val="24"/>
          <w:szCs w:val="24"/>
          <w:shd w:val="clear" w:color="auto" w:fill="FFFFFF"/>
        </w:rPr>
        <w:t xml:space="preserve">in which </w:t>
      </w:r>
      <w:r w:rsidR="00173E3C" w:rsidRPr="6478D6E5">
        <w:rPr>
          <w:rStyle w:val="normaltextrun"/>
          <w:rFonts w:asciiTheme="minorHAnsi" w:hAnsiTheme="minorHAnsi" w:cstheme="minorBidi"/>
          <w:color w:val="000000"/>
          <w:sz w:val="24"/>
          <w:szCs w:val="24"/>
          <w:shd w:val="clear" w:color="auto" w:fill="FFFFFF"/>
        </w:rPr>
        <w:t xml:space="preserve">teams test and measure practice innovations and share their experiences in an effort to accelerate learning and widespread implementation of best </w:t>
      </w:r>
      <w:r w:rsidR="0FF08A37" w:rsidRPr="6478D6E5">
        <w:rPr>
          <w:rStyle w:val="normaltextrun"/>
          <w:rFonts w:asciiTheme="minorHAnsi" w:hAnsiTheme="minorHAnsi" w:cstheme="minorBidi"/>
          <w:color w:val="000000"/>
          <w:sz w:val="24"/>
          <w:szCs w:val="24"/>
          <w:shd w:val="clear" w:color="auto" w:fill="FFFFFF"/>
        </w:rPr>
        <w:t>practice</w:t>
      </w:r>
      <w:r w:rsidR="7DF249DC" w:rsidRPr="6478D6E5">
        <w:rPr>
          <w:rStyle w:val="normaltextrun"/>
          <w:rFonts w:asciiTheme="minorHAnsi" w:hAnsiTheme="minorHAnsi" w:cstheme="minorBidi"/>
          <w:color w:val="000000"/>
          <w:sz w:val="24"/>
          <w:szCs w:val="24"/>
          <w:shd w:val="clear" w:color="auto" w:fill="FFFFFF"/>
        </w:rPr>
        <w:t>s</w:t>
      </w:r>
      <w:r w:rsidR="0FF08A37" w:rsidRPr="6478D6E5">
        <w:rPr>
          <w:rStyle w:val="normaltextrun"/>
          <w:rFonts w:asciiTheme="minorHAnsi" w:hAnsiTheme="minorHAnsi" w:cstheme="minorBidi"/>
          <w:color w:val="000000"/>
          <w:sz w:val="24"/>
          <w:szCs w:val="24"/>
          <w:shd w:val="clear" w:color="auto" w:fill="FFFFFF"/>
        </w:rPr>
        <w:t>.</w:t>
      </w:r>
      <w:r w:rsidR="00173E3C" w:rsidRPr="6478D6E5">
        <w:rPr>
          <w:rStyle w:val="normaltextrun"/>
          <w:rFonts w:asciiTheme="minorHAnsi" w:hAnsiTheme="minorHAnsi" w:cstheme="minorBidi"/>
          <w:color w:val="000000"/>
          <w:sz w:val="24"/>
          <w:szCs w:val="24"/>
          <w:shd w:val="clear" w:color="auto" w:fill="FFFFFF"/>
        </w:rPr>
        <w:t xml:space="preserve"> </w:t>
      </w:r>
      <w:r w:rsidR="001E59CC" w:rsidRPr="6478D6E5">
        <w:rPr>
          <w:rStyle w:val="normaltextrun"/>
          <w:rFonts w:asciiTheme="minorHAnsi" w:hAnsiTheme="minorHAnsi" w:cstheme="minorBidi"/>
          <w:color w:val="000000"/>
          <w:sz w:val="24"/>
          <w:szCs w:val="24"/>
          <w:shd w:val="clear" w:color="auto" w:fill="FFFFFF"/>
        </w:rPr>
        <w:t xml:space="preserve">We </w:t>
      </w:r>
      <w:r w:rsidR="00B22A01" w:rsidRPr="6478D6E5">
        <w:rPr>
          <w:rStyle w:val="normaltextrun"/>
          <w:rFonts w:asciiTheme="minorHAnsi" w:hAnsiTheme="minorHAnsi" w:cstheme="minorBidi"/>
          <w:color w:val="000000"/>
          <w:sz w:val="24"/>
          <w:szCs w:val="24"/>
          <w:shd w:val="clear" w:color="auto" w:fill="FFFFFF"/>
        </w:rPr>
        <w:t xml:space="preserve">provide a “change package” of improvement ideas </w:t>
      </w:r>
      <w:r w:rsidR="001E59CC" w:rsidRPr="6478D6E5">
        <w:rPr>
          <w:rStyle w:val="normaltextrun"/>
          <w:rFonts w:asciiTheme="minorHAnsi" w:hAnsiTheme="minorHAnsi" w:cstheme="minorBidi"/>
          <w:color w:val="000000"/>
          <w:sz w:val="24"/>
          <w:szCs w:val="24"/>
          <w:shd w:val="clear" w:color="auto" w:fill="FFFFFF"/>
        </w:rPr>
        <w:t xml:space="preserve">recommended by suicide care experts </w:t>
      </w:r>
      <w:r w:rsidR="00B22A01" w:rsidRPr="6478D6E5">
        <w:rPr>
          <w:rStyle w:val="normaltextrun"/>
          <w:rFonts w:asciiTheme="minorHAnsi" w:hAnsiTheme="minorHAnsi" w:cstheme="minorBidi"/>
          <w:color w:val="000000"/>
          <w:sz w:val="24"/>
          <w:szCs w:val="24"/>
          <w:shd w:val="clear" w:color="auto" w:fill="FFFFFF"/>
        </w:rPr>
        <w:t xml:space="preserve">from which participating teams can choose to test. Participating teams select the change ideas they think might work in their </w:t>
      </w:r>
      <w:proofErr w:type="gramStart"/>
      <w:r w:rsidR="00B22A01" w:rsidRPr="6478D6E5">
        <w:rPr>
          <w:rStyle w:val="normaltextrun"/>
          <w:rFonts w:asciiTheme="minorHAnsi" w:hAnsiTheme="minorHAnsi" w:cstheme="minorBidi"/>
          <w:color w:val="000000"/>
          <w:sz w:val="24"/>
          <w:szCs w:val="24"/>
          <w:shd w:val="clear" w:color="auto" w:fill="FFFFFF"/>
        </w:rPr>
        <w:t>particular contexts</w:t>
      </w:r>
      <w:proofErr w:type="gramEnd"/>
      <w:r w:rsidR="00B22A01" w:rsidRPr="6478D6E5">
        <w:rPr>
          <w:rStyle w:val="normaltextrun"/>
          <w:rFonts w:asciiTheme="minorHAnsi" w:hAnsiTheme="minorHAnsi" w:cstheme="minorBidi"/>
          <w:color w:val="000000"/>
          <w:sz w:val="24"/>
          <w:szCs w:val="24"/>
          <w:shd w:val="clear" w:color="auto" w:fill="FFFFFF"/>
        </w:rPr>
        <w:t xml:space="preserve"> and design Plan-Do-Study-Act</w:t>
      </w:r>
      <w:r w:rsidR="00B22A01" w:rsidRPr="6478D6E5">
        <w:rPr>
          <w:rStyle w:val="normaltextrun"/>
          <w:rFonts w:asciiTheme="minorHAnsi" w:hAnsiTheme="minorHAnsi" w:cstheme="minorBidi"/>
          <w:i/>
          <w:color w:val="000000"/>
          <w:sz w:val="24"/>
          <w:szCs w:val="24"/>
          <w:shd w:val="clear" w:color="auto" w:fill="FFFFFF"/>
        </w:rPr>
        <w:t xml:space="preserve"> </w:t>
      </w:r>
      <w:r w:rsidR="00B22A01" w:rsidRPr="6478D6E5">
        <w:rPr>
          <w:rStyle w:val="normaltextrun"/>
          <w:rFonts w:asciiTheme="minorHAnsi" w:hAnsiTheme="minorHAnsi" w:cstheme="minorBidi"/>
          <w:color w:val="000000"/>
          <w:sz w:val="24"/>
          <w:szCs w:val="24"/>
          <w:shd w:val="clear" w:color="auto" w:fill="FFFFFF"/>
        </w:rPr>
        <w:t xml:space="preserve">(PDSA) cycles to test those changes and drive improvement. During three, </w:t>
      </w:r>
      <w:r w:rsidR="00A63DF5" w:rsidRPr="6478D6E5">
        <w:rPr>
          <w:rStyle w:val="normaltextrun"/>
          <w:rFonts w:asciiTheme="minorHAnsi" w:hAnsiTheme="minorHAnsi" w:cstheme="minorBidi"/>
          <w:color w:val="000000"/>
          <w:sz w:val="24"/>
          <w:szCs w:val="24"/>
          <w:shd w:val="clear" w:color="auto" w:fill="FFFFFF"/>
        </w:rPr>
        <w:t>virtual</w:t>
      </w:r>
      <w:r w:rsidR="00B22A01" w:rsidRPr="6478D6E5">
        <w:rPr>
          <w:rStyle w:val="normaltextrun"/>
          <w:rFonts w:asciiTheme="minorHAnsi" w:hAnsiTheme="minorHAnsi" w:cstheme="minorBidi"/>
          <w:color w:val="000000"/>
          <w:sz w:val="24"/>
          <w:szCs w:val="24"/>
          <w:shd w:val="clear" w:color="auto" w:fill="FFFFFF"/>
        </w:rPr>
        <w:t xml:space="preserve"> learning sessions and monthly collaborative action calls, participating teams will </w:t>
      </w:r>
      <w:r w:rsidR="2151BABF" w:rsidRPr="6478D6E5">
        <w:rPr>
          <w:rStyle w:val="normaltextrun"/>
          <w:rFonts w:asciiTheme="minorHAnsi" w:hAnsiTheme="minorHAnsi" w:cstheme="minorBidi"/>
          <w:color w:val="000000"/>
          <w:sz w:val="24"/>
          <w:szCs w:val="24"/>
          <w:shd w:val="clear" w:color="auto" w:fill="FFFFFF"/>
        </w:rPr>
        <w:t xml:space="preserve">receive timely and specialized training, coaching and supports </w:t>
      </w:r>
      <w:r w:rsidR="00B22A01" w:rsidRPr="6478D6E5">
        <w:rPr>
          <w:rStyle w:val="normaltextrun"/>
          <w:rFonts w:asciiTheme="minorHAnsi" w:hAnsiTheme="minorHAnsi" w:cstheme="minorBidi"/>
          <w:color w:val="000000"/>
          <w:sz w:val="24"/>
          <w:szCs w:val="24"/>
          <w:shd w:val="clear" w:color="auto" w:fill="FFFFFF"/>
        </w:rPr>
        <w:t>and learn from each other and expert faculty. Teams are encouraged to build off the ideas and results of other teams as they test ideas from the change package and foster collective learning. </w:t>
      </w:r>
      <w:r w:rsidR="00B22A01" w:rsidRPr="6478D6E5">
        <w:rPr>
          <w:rStyle w:val="eop"/>
          <w:rFonts w:asciiTheme="minorHAnsi" w:hAnsiTheme="minorHAnsi" w:cstheme="minorBidi"/>
          <w:color w:val="000000"/>
          <w:sz w:val="24"/>
          <w:szCs w:val="24"/>
          <w:shd w:val="clear" w:color="auto" w:fill="FFFFFF"/>
        </w:rPr>
        <w:t> </w:t>
      </w:r>
    </w:p>
    <w:p w14:paraId="59D2D96A" w14:textId="77777777" w:rsidR="003A7FA1" w:rsidRPr="004F0772" w:rsidRDefault="003A7FA1" w:rsidP="003A7FA1">
      <w:pPr>
        <w:pStyle w:val="paragraph"/>
        <w:spacing w:before="0" w:beforeAutospacing="0" w:after="0" w:afterAutospacing="0"/>
        <w:textAlignment w:val="baseline"/>
        <w:rPr>
          <w:rStyle w:val="normaltextrun"/>
          <w:rFonts w:asciiTheme="minorHAnsi" w:hAnsiTheme="minorHAnsi" w:cstheme="minorHAnsi"/>
        </w:rPr>
      </w:pPr>
    </w:p>
    <w:p w14:paraId="37B279E8" w14:textId="7C7C3279" w:rsidR="006866A9" w:rsidRPr="004F0772" w:rsidRDefault="00614D2A" w:rsidP="003A7FA1">
      <w:pPr>
        <w:pStyle w:val="paragraph"/>
        <w:spacing w:before="0" w:beforeAutospacing="0" w:after="0" w:afterAutospacing="0"/>
        <w:textAlignment w:val="baseline"/>
        <w:rPr>
          <w:rStyle w:val="normaltextrun"/>
          <w:rFonts w:asciiTheme="minorHAnsi" w:hAnsiTheme="minorHAnsi" w:cstheme="minorHAnsi"/>
          <w:b/>
        </w:rPr>
      </w:pPr>
      <w:r w:rsidRPr="00AA1BEB">
        <w:rPr>
          <w:rStyle w:val="normaltextrun"/>
          <w:rFonts w:asciiTheme="minorHAnsi" w:hAnsiTheme="minorHAnsi" w:cstheme="minorHAnsi"/>
          <w:b/>
          <w:bCs/>
        </w:rPr>
        <w:t>What can I expect as a participating organization?</w:t>
      </w:r>
    </w:p>
    <w:p w14:paraId="4FADEBE0" w14:textId="77777777" w:rsidR="00614D2A" w:rsidRPr="00FA4F2E" w:rsidRDefault="00614D2A" w:rsidP="00614D2A">
      <w:pPr>
        <w:rPr>
          <w:rFonts w:asciiTheme="minorHAnsi" w:hAnsiTheme="minorHAnsi" w:cstheme="minorHAnsi"/>
          <w:sz w:val="24"/>
          <w:szCs w:val="24"/>
        </w:rPr>
      </w:pPr>
      <w:r w:rsidRPr="00FA4F2E">
        <w:rPr>
          <w:rFonts w:asciiTheme="minorHAnsi" w:hAnsiTheme="minorHAnsi" w:cstheme="minorHAnsi"/>
          <w:sz w:val="24"/>
          <w:szCs w:val="24"/>
        </w:rPr>
        <w:t>Participating hospitals and health systems will: </w:t>
      </w:r>
    </w:p>
    <w:p w14:paraId="5E3EDC92" w14:textId="3EE1CA8E" w:rsidR="00614D2A" w:rsidRPr="00A62221" w:rsidRDefault="00614D2A" w:rsidP="00614D2A">
      <w:pPr>
        <w:pStyle w:val="ListParagraph"/>
        <w:widowControl/>
        <w:numPr>
          <w:ilvl w:val="0"/>
          <w:numId w:val="4"/>
        </w:numPr>
        <w:autoSpaceDE/>
        <w:autoSpaceDN/>
        <w:contextualSpacing/>
        <w:rPr>
          <w:rFonts w:asciiTheme="minorHAnsi" w:hAnsiTheme="minorHAnsi" w:cstheme="minorBidi"/>
          <w:color w:val="000000" w:themeColor="text1"/>
          <w:sz w:val="24"/>
          <w:szCs w:val="24"/>
        </w:rPr>
      </w:pPr>
      <w:r w:rsidRPr="6478D6E5">
        <w:rPr>
          <w:rFonts w:asciiTheme="minorHAnsi" w:hAnsiTheme="minorHAnsi" w:cstheme="minorBidi"/>
          <w:color w:val="000000" w:themeColor="text1"/>
          <w:sz w:val="24"/>
          <w:szCs w:val="24"/>
        </w:rPr>
        <w:t xml:space="preserve">Form a team that will lead the work </w:t>
      </w:r>
      <w:r w:rsidR="00740796">
        <w:rPr>
          <w:rFonts w:asciiTheme="minorHAnsi" w:hAnsiTheme="minorHAnsi" w:cstheme="minorBidi"/>
          <w:color w:val="000000" w:themeColor="text1"/>
          <w:sz w:val="24"/>
          <w:szCs w:val="24"/>
        </w:rPr>
        <w:t>with</w:t>
      </w:r>
      <w:r w:rsidRPr="6478D6E5">
        <w:rPr>
          <w:rFonts w:asciiTheme="minorHAnsi" w:hAnsiTheme="minorHAnsi" w:cstheme="minorBidi"/>
          <w:color w:val="000000" w:themeColor="text1"/>
          <w:sz w:val="24"/>
          <w:szCs w:val="24"/>
        </w:rPr>
        <w:t xml:space="preserve"> the CoIIN. </w:t>
      </w:r>
    </w:p>
    <w:p w14:paraId="2CA0B1F8" w14:textId="3FB77622"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lastRenderedPageBreak/>
        <w:t xml:space="preserve">Provide a senior leader to serve as a sponsor for the team working </w:t>
      </w:r>
      <w:r w:rsidR="00740796">
        <w:rPr>
          <w:rFonts w:asciiTheme="minorHAnsi" w:hAnsiTheme="minorHAnsi" w:cstheme="minorHAnsi"/>
          <w:color w:val="000000" w:themeColor="text1"/>
          <w:sz w:val="24"/>
          <w:szCs w:val="24"/>
        </w:rPr>
        <w:t>with</w:t>
      </w:r>
      <w:r w:rsidRPr="00A62221">
        <w:rPr>
          <w:rFonts w:asciiTheme="minorHAnsi" w:hAnsiTheme="minorHAnsi" w:cstheme="minorHAnsi"/>
          <w:color w:val="000000" w:themeColor="text1"/>
          <w:sz w:val="24"/>
          <w:szCs w:val="24"/>
        </w:rPr>
        <w:t xml:space="preserve"> the CoIIN, ensuring the team has the needed time, resources, and leadership support to dedicate to the project.  </w:t>
      </w:r>
    </w:p>
    <w:p w14:paraId="2BD84445" w14:textId="6C1EFB71" w:rsidR="00614D2A" w:rsidRPr="00A62221" w:rsidRDefault="00614D2A" w:rsidP="00614D2A">
      <w:pPr>
        <w:pStyle w:val="ListParagraph"/>
        <w:widowControl/>
        <w:numPr>
          <w:ilvl w:val="0"/>
          <w:numId w:val="4"/>
        </w:numPr>
        <w:autoSpaceDE/>
        <w:autoSpaceDN/>
        <w:contextualSpacing/>
        <w:rPr>
          <w:rFonts w:asciiTheme="minorHAnsi" w:hAnsiTheme="minorHAnsi" w:cstheme="minorBidi"/>
          <w:color w:val="000000" w:themeColor="text1"/>
          <w:sz w:val="24"/>
          <w:szCs w:val="24"/>
        </w:rPr>
      </w:pPr>
      <w:r w:rsidRPr="6478D6E5">
        <w:rPr>
          <w:rFonts w:asciiTheme="minorHAnsi" w:hAnsiTheme="minorHAnsi" w:cstheme="minorBidi"/>
          <w:color w:val="000000" w:themeColor="text1"/>
          <w:sz w:val="24"/>
          <w:szCs w:val="24"/>
        </w:rPr>
        <w:t>Send a core team of four to five members to three virtual learning sessions</w:t>
      </w:r>
      <w:r w:rsidR="417FD1E2" w:rsidRPr="6478D6E5">
        <w:rPr>
          <w:rFonts w:asciiTheme="minorHAnsi" w:hAnsiTheme="minorHAnsi" w:cstheme="minorBidi"/>
          <w:color w:val="000000" w:themeColor="text1"/>
          <w:sz w:val="24"/>
          <w:szCs w:val="24"/>
        </w:rPr>
        <w:t>.</w:t>
      </w:r>
    </w:p>
    <w:p w14:paraId="22BFE85B" w14:textId="77777777"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Perform tests of change using PDSA rapid cycle methods. </w:t>
      </w:r>
    </w:p>
    <w:p w14:paraId="3741A401" w14:textId="77777777"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Track measures related to the project aims for the duration of the CoIIN.  </w:t>
      </w:r>
    </w:p>
    <w:p w14:paraId="6C3D9600" w14:textId="77777777"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Submit monthly PDSA and aggregate data reports.  </w:t>
      </w:r>
    </w:p>
    <w:p w14:paraId="11B05D76" w14:textId="7C968E0A"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Participate in monthly collaborative action calls with peers and the CoIIN team to review data, share learning, and problem</w:t>
      </w:r>
      <w:r w:rsidR="00730D94">
        <w:rPr>
          <w:rFonts w:asciiTheme="minorHAnsi" w:hAnsiTheme="minorHAnsi" w:cstheme="minorHAnsi"/>
          <w:color w:val="000000" w:themeColor="text1"/>
          <w:sz w:val="24"/>
          <w:szCs w:val="24"/>
        </w:rPr>
        <w:t xml:space="preserve"> </w:t>
      </w:r>
      <w:r w:rsidRPr="00A62221">
        <w:rPr>
          <w:rFonts w:asciiTheme="minorHAnsi" w:hAnsiTheme="minorHAnsi" w:cstheme="minorHAnsi"/>
          <w:color w:val="000000" w:themeColor="text1"/>
          <w:sz w:val="24"/>
          <w:szCs w:val="24"/>
        </w:rPr>
        <w:t>solve barriers. </w:t>
      </w:r>
    </w:p>
    <w:p w14:paraId="35FE3B3B" w14:textId="35D7E25A"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 xml:space="preserve">Participate in one on-site visit with the </w:t>
      </w:r>
      <w:r w:rsidR="00140359">
        <w:rPr>
          <w:rFonts w:asciiTheme="minorHAnsi" w:hAnsiTheme="minorHAnsi" w:cstheme="minorHAnsi"/>
          <w:color w:val="000000" w:themeColor="text1"/>
          <w:sz w:val="24"/>
          <w:szCs w:val="24"/>
        </w:rPr>
        <w:t xml:space="preserve">team </w:t>
      </w:r>
      <w:r w:rsidRPr="00A62221">
        <w:rPr>
          <w:rFonts w:asciiTheme="minorHAnsi" w:hAnsiTheme="minorHAnsi" w:cstheme="minorHAnsi"/>
          <w:color w:val="000000" w:themeColor="text1"/>
          <w:sz w:val="24"/>
          <w:szCs w:val="24"/>
        </w:rPr>
        <w:t>during the collaborative.  </w:t>
      </w:r>
    </w:p>
    <w:p w14:paraId="75330538" w14:textId="00ACEC0C"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Engage in ad</w:t>
      </w:r>
      <w:r w:rsidR="00730D94">
        <w:rPr>
          <w:rFonts w:asciiTheme="minorHAnsi" w:hAnsiTheme="minorHAnsi" w:cstheme="minorHAnsi"/>
          <w:color w:val="000000" w:themeColor="text1"/>
          <w:sz w:val="24"/>
          <w:szCs w:val="24"/>
        </w:rPr>
        <w:t xml:space="preserve"> </w:t>
      </w:r>
      <w:r w:rsidRPr="00A62221">
        <w:rPr>
          <w:rFonts w:asciiTheme="minorHAnsi" w:hAnsiTheme="minorHAnsi" w:cstheme="minorHAnsi"/>
          <w:color w:val="000000" w:themeColor="text1"/>
          <w:sz w:val="24"/>
          <w:szCs w:val="24"/>
        </w:rPr>
        <w:t>hoc virtual coaching sessions as needed.  </w:t>
      </w:r>
    </w:p>
    <w:p w14:paraId="415C3DCA" w14:textId="77777777" w:rsidR="00614D2A" w:rsidRPr="00A62221" w:rsidRDefault="00614D2A" w:rsidP="00614D2A">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A62221">
        <w:rPr>
          <w:rFonts w:asciiTheme="minorHAnsi" w:hAnsiTheme="minorHAnsi" w:cstheme="minorHAnsi"/>
          <w:color w:val="000000" w:themeColor="text1"/>
          <w:sz w:val="24"/>
          <w:szCs w:val="24"/>
        </w:rPr>
        <w:t>Work with the CoIIN team to share successes through a participant profile. </w:t>
      </w:r>
    </w:p>
    <w:p w14:paraId="0ABB3F62" w14:textId="7BA0FDBB" w:rsidR="00614D2A" w:rsidRPr="00A62221" w:rsidRDefault="00614D2A" w:rsidP="00614D2A">
      <w:pPr>
        <w:pStyle w:val="ListParagraph"/>
        <w:widowControl/>
        <w:numPr>
          <w:ilvl w:val="0"/>
          <w:numId w:val="4"/>
        </w:numPr>
        <w:autoSpaceDE/>
        <w:autoSpaceDN/>
        <w:contextualSpacing/>
        <w:rPr>
          <w:rFonts w:asciiTheme="minorHAnsi" w:hAnsiTheme="minorHAnsi" w:cstheme="minorBidi"/>
          <w:color w:val="000000" w:themeColor="text1"/>
          <w:sz w:val="24"/>
          <w:szCs w:val="24"/>
        </w:rPr>
      </w:pPr>
      <w:r w:rsidRPr="6478D6E5">
        <w:rPr>
          <w:rFonts w:asciiTheme="minorHAnsi" w:hAnsiTheme="minorHAnsi" w:cstheme="minorBidi"/>
          <w:color w:val="000000" w:themeColor="text1"/>
          <w:sz w:val="24"/>
          <w:szCs w:val="24"/>
        </w:rPr>
        <w:t>Work hard, implement change, and have fun</w:t>
      </w:r>
      <w:r w:rsidR="0F71B46F" w:rsidRPr="6478D6E5">
        <w:rPr>
          <w:rFonts w:asciiTheme="minorHAnsi" w:hAnsiTheme="minorHAnsi" w:cstheme="minorBidi"/>
          <w:color w:val="000000" w:themeColor="text1"/>
          <w:sz w:val="24"/>
          <w:szCs w:val="24"/>
        </w:rPr>
        <w:t>!</w:t>
      </w:r>
      <w:r w:rsidRPr="6478D6E5">
        <w:rPr>
          <w:rFonts w:asciiTheme="minorHAnsi" w:hAnsiTheme="minorHAnsi" w:cstheme="minorBidi"/>
          <w:color w:val="000000" w:themeColor="text1"/>
          <w:sz w:val="24"/>
          <w:szCs w:val="24"/>
        </w:rPr>
        <w:t> </w:t>
      </w:r>
    </w:p>
    <w:p w14:paraId="4FA03213" w14:textId="77777777" w:rsidR="00614D2A" w:rsidRPr="00614D2A" w:rsidRDefault="00614D2A" w:rsidP="003A7FA1">
      <w:pPr>
        <w:pStyle w:val="paragraph"/>
        <w:spacing w:before="0" w:beforeAutospacing="0" w:after="0" w:afterAutospacing="0"/>
        <w:textAlignment w:val="baseline"/>
        <w:rPr>
          <w:rStyle w:val="normaltextrun"/>
          <w:rFonts w:asciiTheme="minorHAnsi" w:hAnsiTheme="minorHAnsi" w:cstheme="minorHAnsi"/>
          <w:b/>
          <w:color w:val="365F91" w:themeColor="accent1" w:themeShade="BF"/>
        </w:rPr>
      </w:pPr>
    </w:p>
    <w:p w14:paraId="7CDA49B5" w14:textId="606394A8" w:rsidR="003A7FA1" w:rsidRPr="00FA4F2E" w:rsidRDefault="00AA1BEB" w:rsidP="00DA54DA">
      <w:pPr>
        <w:rPr>
          <w:rFonts w:asciiTheme="minorHAnsi" w:hAnsiTheme="minorHAnsi" w:cstheme="minorHAnsi"/>
          <w:sz w:val="24"/>
          <w:szCs w:val="24"/>
        </w:rPr>
      </w:pPr>
      <w:r w:rsidRPr="00FA4F2E">
        <w:rPr>
          <w:rFonts w:asciiTheme="minorHAnsi" w:hAnsiTheme="minorHAnsi" w:cstheme="minorHAnsi"/>
          <w:sz w:val="24"/>
          <w:szCs w:val="24"/>
        </w:rPr>
        <w:t>To support you, t</w:t>
      </w:r>
      <w:r w:rsidR="003A7FA1" w:rsidRPr="00FA4F2E">
        <w:rPr>
          <w:rFonts w:asciiTheme="minorHAnsi" w:hAnsiTheme="minorHAnsi" w:cstheme="minorHAnsi"/>
          <w:sz w:val="24"/>
          <w:szCs w:val="24"/>
        </w:rPr>
        <w:t>he Suicide Care CoIIN team will: </w:t>
      </w:r>
    </w:p>
    <w:p w14:paraId="5D4AAE19" w14:textId="4B4D75C2" w:rsidR="003A7FA1" w:rsidRPr="004F0772" w:rsidRDefault="0012733A" w:rsidP="00E85DDB">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4F0772">
        <w:rPr>
          <w:rFonts w:asciiTheme="minorHAnsi" w:hAnsiTheme="minorHAnsi" w:cstheme="minorHAnsi"/>
          <w:color w:val="000000" w:themeColor="text1"/>
          <w:sz w:val="24"/>
          <w:szCs w:val="24"/>
        </w:rPr>
        <w:t>Introduce</w:t>
      </w:r>
      <w:r w:rsidR="003A7FA1" w:rsidRPr="004F0772">
        <w:rPr>
          <w:rFonts w:asciiTheme="minorHAnsi" w:hAnsiTheme="minorHAnsi" w:cstheme="minorHAnsi"/>
          <w:color w:val="000000" w:themeColor="text1"/>
          <w:sz w:val="24"/>
          <w:szCs w:val="24"/>
        </w:rPr>
        <w:t xml:space="preserve"> the CoIIN change package, measures, and other key documents at a</w:t>
      </w:r>
      <w:r w:rsidR="11155483" w:rsidRPr="004F0772">
        <w:rPr>
          <w:rFonts w:asciiTheme="minorHAnsi" w:hAnsiTheme="minorHAnsi" w:cstheme="minorHAnsi"/>
          <w:color w:val="000000" w:themeColor="text1"/>
          <w:sz w:val="24"/>
          <w:szCs w:val="24"/>
        </w:rPr>
        <w:t>n</w:t>
      </w:r>
      <w:r w:rsidR="003A7FA1" w:rsidRPr="004F0772">
        <w:rPr>
          <w:rFonts w:asciiTheme="minorHAnsi" w:hAnsiTheme="minorHAnsi" w:cstheme="minorHAnsi"/>
          <w:color w:val="000000" w:themeColor="text1"/>
          <w:sz w:val="24"/>
          <w:szCs w:val="24"/>
        </w:rPr>
        <w:t xml:space="preserve"> initial </w:t>
      </w:r>
      <w:r w:rsidR="3E97D055" w:rsidRPr="004F0772">
        <w:rPr>
          <w:rFonts w:asciiTheme="minorHAnsi" w:hAnsiTheme="minorHAnsi" w:cstheme="minorHAnsi"/>
          <w:color w:val="000000" w:themeColor="text1"/>
          <w:sz w:val="24"/>
          <w:szCs w:val="24"/>
        </w:rPr>
        <w:t xml:space="preserve">virtual </w:t>
      </w:r>
      <w:r w:rsidR="003A7FA1" w:rsidRPr="004F0772">
        <w:rPr>
          <w:rFonts w:asciiTheme="minorHAnsi" w:hAnsiTheme="minorHAnsi" w:cstheme="minorHAnsi"/>
          <w:color w:val="000000" w:themeColor="text1"/>
          <w:sz w:val="24"/>
          <w:szCs w:val="24"/>
        </w:rPr>
        <w:t>learning session. </w:t>
      </w:r>
    </w:p>
    <w:p w14:paraId="1505CCFA" w14:textId="6A32ED7C" w:rsidR="003A7FA1" w:rsidRPr="004F0772" w:rsidRDefault="003A7FA1" w:rsidP="00E85DDB">
      <w:pPr>
        <w:pStyle w:val="ListParagraph"/>
        <w:widowControl/>
        <w:numPr>
          <w:ilvl w:val="0"/>
          <w:numId w:val="4"/>
        </w:numPr>
        <w:autoSpaceDE/>
        <w:autoSpaceDN/>
        <w:contextualSpacing/>
        <w:rPr>
          <w:rFonts w:asciiTheme="minorHAnsi" w:hAnsiTheme="minorHAnsi" w:cstheme="minorBidi"/>
          <w:color w:val="000000" w:themeColor="text1"/>
          <w:sz w:val="24"/>
          <w:szCs w:val="24"/>
        </w:rPr>
      </w:pPr>
      <w:r w:rsidRPr="6478D6E5">
        <w:rPr>
          <w:rFonts w:asciiTheme="minorHAnsi" w:hAnsiTheme="minorHAnsi" w:cstheme="minorBidi"/>
          <w:color w:val="000000" w:themeColor="text1"/>
          <w:sz w:val="24"/>
          <w:szCs w:val="24"/>
        </w:rPr>
        <w:t>Provide regular coaching and teaching on suicide care change package content</w:t>
      </w:r>
      <w:r w:rsidR="103ED3F5" w:rsidRPr="6478D6E5">
        <w:rPr>
          <w:rFonts w:asciiTheme="minorHAnsi" w:hAnsiTheme="minorHAnsi" w:cstheme="minorBidi"/>
          <w:color w:val="000000" w:themeColor="text1"/>
          <w:sz w:val="24"/>
          <w:szCs w:val="24"/>
        </w:rPr>
        <w:t>,</w:t>
      </w:r>
      <w:r w:rsidRPr="6478D6E5">
        <w:rPr>
          <w:rFonts w:asciiTheme="minorHAnsi" w:hAnsiTheme="minorHAnsi" w:cstheme="minorBidi"/>
          <w:color w:val="000000" w:themeColor="text1"/>
          <w:sz w:val="24"/>
          <w:szCs w:val="24"/>
        </w:rPr>
        <w:t xml:space="preserve"> quality improvement methods</w:t>
      </w:r>
      <w:r w:rsidR="54C8D5B4" w:rsidRPr="6478D6E5">
        <w:rPr>
          <w:rFonts w:asciiTheme="minorHAnsi" w:hAnsiTheme="minorHAnsi" w:cstheme="minorBidi"/>
          <w:color w:val="000000" w:themeColor="text1"/>
          <w:sz w:val="24"/>
          <w:szCs w:val="24"/>
        </w:rPr>
        <w:t>, and data-driven improvement</w:t>
      </w:r>
      <w:r w:rsidRPr="6478D6E5">
        <w:rPr>
          <w:rFonts w:asciiTheme="minorHAnsi" w:hAnsiTheme="minorHAnsi" w:cstheme="minorBidi"/>
          <w:color w:val="000000" w:themeColor="text1"/>
          <w:sz w:val="24"/>
          <w:szCs w:val="24"/>
        </w:rPr>
        <w:t xml:space="preserve"> through monthly collaborative action calls and ad hoc virtual one-on-one support. </w:t>
      </w:r>
    </w:p>
    <w:p w14:paraId="1A9548C5" w14:textId="6DDB0444" w:rsidR="003A7FA1" w:rsidRPr="004F0772" w:rsidRDefault="003A7FA1" w:rsidP="00E85DDB">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4F0772">
        <w:rPr>
          <w:rFonts w:asciiTheme="minorHAnsi" w:hAnsiTheme="minorHAnsi" w:cstheme="minorHAnsi"/>
          <w:color w:val="000000" w:themeColor="text1"/>
          <w:sz w:val="24"/>
          <w:szCs w:val="24"/>
        </w:rPr>
        <w:t>Provide one site</w:t>
      </w:r>
      <w:r w:rsidR="008927C6">
        <w:rPr>
          <w:rFonts w:asciiTheme="minorHAnsi" w:hAnsiTheme="minorHAnsi" w:cstheme="minorHAnsi"/>
          <w:color w:val="000000" w:themeColor="text1"/>
          <w:sz w:val="24"/>
          <w:szCs w:val="24"/>
        </w:rPr>
        <w:t xml:space="preserve"> </w:t>
      </w:r>
      <w:r w:rsidRPr="004F0772">
        <w:rPr>
          <w:rFonts w:asciiTheme="minorHAnsi" w:hAnsiTheme="minorHAnsi" w:cstheme="minorHAnsi"/>
          <w:color w:val="000000" w:themeColor="text1"/>
          <w:sz w:val="24"/>
          <w:szCs w:val="24"/>
        </w:rPr>
        <w:t>visit per team to assess progress and provide tailored technical assistance and coaching</w:t>
      </w:r>
      <w:r w:rsidR="007C2FE0">
        <w:rPr>
          <w:rFonts w:asciiTheme="minorHAnsi" w:hAnsiTheme="minorHAnsi" w:cstheme="minorHAnsi"/>
          <w:color w:val="000000" w:themeColor="text1"/>
          <w:sz w:val="24"/>
          <w:szCs w:val="24"/>
        </w:rPr>
        <w:t>.</w:t>
      </w:r>
      <w:r w:rsidR="008927C6">
        <w:rPr>
          <w:rFonts w:asciiTheme="minorHAnsi" w:hAnsiTheme="minorHAnsi" w:cstheme="minorHAnsi"/>
          <w:color w:val="000000" w:themeColor="text1"/>
          <w:sz w:val="24"/>
          <w:szCs w:val="24"/>
        </w:rPr>
        <w:t xml:space="preserve"> </w:t>
      </w:r>
    </w:p>
    <w:p w14:paraId="6C157F03" w14:textId="07DDB773" w:rsidR="003A7FA1" w:rsidRPr="004F0772" w:rsidRDefault="003A7FA1" w:rsidP="00E85DDB">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4F0772">
        <w:rPr>
          <w:rFonts w:asciiTheme="minorHAnsi" w:hAnsiTheme="minorHAnsi" w:cstheme="minorHAnsi"/>
          <w:color w:val="000000" w:themeColor="text1"/>
          <w:sz w:val="24"/>
          <w:szCs w:val="24"/>
        </w:rPr>
        <w:t>Provide templates and an online portal for data and PDSA submissions, meeting agendas and presentations, and sharing of relevant resources and materials.  </w:t>
      </w:r>
    </w:p>
    <w:p w14:paraId="0FB680F1" w14:textId="3DA033C0" w:rsidR="003A7FA1" w:rsidRPr="004F0772" w:rsidRDefault="003A7FA1" w:rsidP="00E85DDB">
      <w:pPr>
        <w:pStyle w:val="ListParagraph"/>
        <w:widowControl/>
        <w:numPr>
          <w:ilvl w:val="0"/>
          <w:numId w:val="4"/>
        </w:numPr>
        <w:autoSpaceDE/>
        <w:autoSpaceDN/>
        <w:contextualSpacing/>
        <w:rPr>
          <w:rFonts w:asciiTheme="minorHAnsi" w:hAnsiTheme="minorHAnsi" w:cstheme="minorHAnsi"/>
          <w:color w:val="000000" w:themeColor="text1"/>
          <w:sz w:val="24"/>
          <w:szCs w:val="24"/>
        </w:rPr>
      </w:pPr>
      <w:r w:rsidRPr="004F0772">
        <w:rPr>
          <w:rFonts w:asciiTheme="minorHAnsi" w:hAnsiTheme="minorHAnsi" w:cstheme="minorHAnsi"/>
          <w:color w:val="000000" w:themeColor="text1"/>
          <w:sz w:val="24"/>
          <w:szCs w:val="24"/>
        </w:rPr>
        <w:t>Compile and disseminate CoIIN outcomes and learnings and recommendations for future spread of successful change ideas.  </w:t>
      </w:r>
    </w:p>
    <w:p w14:paraId="0525E1F7" w14:textId="7B4AE822" w:rsidR="49B44732" w:rsidRPr="004F0772" w:rsidRDefault="49B44732" w:rsidP="49B44732">
      <w:pPr>
        <w:pStyle w:val="BodyText"/>
        <w:spacing w:line="276" w:lineRule="auto"/>
        <w:ind w:right="655"/>
        <w:rPr>
          <w:rFonts w:asciiTheme="minorHAnsi" w:hAnsiTheme="minorHAnsi" w:cstheme="minorHAnsi"/>
          <w:color w:val="3E404A"/>
          <w:sz w:val="24"/>
          <w:szCs w:val="24"/>
        </w:rPr>
      </w:pPr>
    </w:p>
    <w:p w14:paraId="4D66AC7A" w14:textId="55900BC0" w:rsidR="00AD0768" w:rsidRPr="004F0772" w:rsidRDefault="00001DF9" w:rsidP="004F0772">
      <w:pPr>
        <w:pStyle w:val="paragraph"/>
        <w:spacing w:before="0" w:beforeAutospacing="0" w:after="0" w:afterAutospacing="0"/>
        <w:textAlignment w:val="baseline"/>
        <w:rPr>
          <w:rStyle w:val="normaltextrun"/>
          <w:rFonts w:asciiTheme="minorHAnsi" w:hAnsiTheme="minorHAnsi" w:cstheme="minorHAnsi"/>
          <w:b/>
          <w:bCs/>
        </w:rPr>
      </w:pPr>
      <w:r w:rsidRPr="004F0772">
        <w:rPr>
          <w:rStyle w:val="normaltextrun"/>
          <w:rFonts w:asciiTheme="minorHAnsi" w:hAnsiTheme="minorHAnsi" w:cstheme="minorHAnsi"/>
          <w:b/>
          <w:bCs/>
        </w:rPr>
        <w:t>What is the time commitment?</w:t>
      </w:r>
    </w:p>
    <w:p w14:paraId="2FFDE289" w14:textId="22B57C32" w:rsidR="00956565" w:rsidRDefault="00956565" w:rsidP="00AC1C5C">
      <w:pPr>
        <w:spacing w:line="276" w:lineRule="auto"/>
        <w:rPr>
          <w:rStyle w:val="normaltextrun"/>
          <w:rFonts w:asciiTheme="minorHAnsi" w:hAnsiTheme="minorHAnsi" w:cstheme="minorBidi"/>
          <w:sz w:val="24"/>
          <w:szCs w:val="24"/>
        </w:rPr>
      </w:pPr>
      <w:r w:rsidRPr="6478D6E5">
        <w:rPr>
          <w:rStyle w:val="normaltextrun"/>
          <w:rFonts w:asciiTheme="minorHAnsi" w:hAnsiTheme="minorHAnsi" w:cstheme="minorBidi"/>
          <w:sz w:val="24"/>
          <w:szCs w:val="24"/>
        </w:rPr>
        <w:t>The core activities of the CoIIN include:</w:t>
      </w:r>
    </w:p>
    <w:p w14:paraId="04431A88" w14:textId="65BFC8EF" w:rsidR="001E4229" w:rsidRDefault="004D0BB2" w:rsidP="004D0BB2">
      <w:pPr>
        <w:pStyle w:val="ListParagraph"/>
        <w:numPr>
          <w:ilvl w:val="0"/>
          <w:numId w:val="15"/>
        </w:numPr>
        <w:spacing w:line="276"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Three virtual learning sessions over the course of 14 months. </w:t>
      </w:r>
      <w:r w:rsidR="001D4BBC">
        <w:rPr>
          <w:rStyle w:val="normaltextrun"/>
          <w:rFonts w:asciiTheme="minorHAnsi" w:hAnsiTheme="minorHAnsi" w:cstheme="minorHAnsi"/>
          <w:sz w:val="24"/>
          <w:szCs w:val="24"/>
        </w:rPr>
        <w:t>Learning sessions are spread over multiple days</w:t>
      </w:r>
      <w:r w:rsidR="001E4229">
        <w:rPr>
          <w:rStyle w:val="normaltextrun"/>
          <w:rFonts w:asciiTheme="minorHAnsi" w:hAnsiTheme="minorHAnsi" w:cstheme="minorHAnsi"/>
          <w:sz w:val="24"/>
          <w:szCs w:val="24"/>
        </w:rPr>
        <w:t>, and prework activities leading up to each learning session are encouraged to be completed as a team and facilitated as a group activity.</w:t>
      </w:r>
    </w:p>
    <w:p w14:paraId="2A3A04B0" w14:textId="5D2A825C" w:rsidR="001E4229" w:rsidRDefault="006B3BEE" w:rsidP="001F43D1">
      <w:pPr>
        <w:pStyle w:val="ListParagraph"/>
        <w:numPr>
          <w:ilvl w:val="0"/>
          <w:numId w:val="15"/>
        </w:numPr>
        <w:spacing w:line="276"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 xml:space="preserve">60-minute action period calls each month </w:t>
      </w:r>
      <w:r>
        <w:rPr>
          <w:rStyle w:val="normaltextrun"/>
          <w:rFonts w:asciiTheme="minorHAnsi" w:hAnsiTheme="minorHAnsi" w:cstheme="minorHAnsi"/>
          <w:i/>
          <w:iCs/>
          <w:sz w:val="24"/>
          <w:szCs w:val="24"/>
        </w:rPr>
        <w:t>(except during months with learning session</w:t>
      </w:r>
      <w:r w:rsidR="001F43D1">
        <w:rPr>
          <w:rStyle w:val="normaltextrun"/>
          <w:rFonts w:asciiTheme="minorHAnsi" w:hAnsiTheme="minorHAnsi" w:cstheme="minorHAnsi"/>
          <w:i/>
          <w:iCs/>
          <w:sz w:val="24"/>
          <w:szCs w:val="24"/>
        </w:rPr>
        <w:t xml:space="preserve">s) </w:t>
      </w:r>
      <w:r w:rsidR="001F43D1">
        <w:rPr>
          <w:rStyle w:val="normaltextrun"/>
          <w:rFonts w:asciiTheme="minorHAnsi" w:hAnsiTheme="minorHAnsi" w:cstheme="minorHAnsi"/>
          <w:sz w:val="24"/>
          <w:szCs w:val="24"/>
        </w:rPr>
        <w:t xml:space="preserve">where teams participate in learning and peer sharing with other teams across the country. </w:t>
      </w:r>
    </w:p>
    <w:p w14:paraId="3ACE4232" w14:textId="5E0E7E4A" w:rsidR="00D878E5" w:rsidRDefault="00D878E5" w:rsidP="001F43D1">
      <w:pPr>
        <w:pStyle w:val="ListParagraph"/>
        <w:numPr>
          <w:ilvl w:val="0"/>
          <w:numId w:val="15"/>
        </w:numPr>
        <w:spacing w:line="276" w:lineRule="auto"/>
        <w:rPr>
          <w:rStyle w:val="normaltextrun"/>
          <w:rFonts w:asciiTheme="minorHAnsi" w:hAnsiTheme="minorHAnsi" w:cstheme="minorHAnsi"/>
          <w:sz w:val="24"/>
          <w:szCs w:val="24"/>
        </w:rPr>
      </w:pPr>
      <w:r>
        <w:rPr>
          <w:rStyle w:val="normaltextrun"/>
          <w:rFonts w:asciiTheme="minorHAnsi" w:hAnsiTheme="minorHAnsi" w:cstheme="minorHAnsi"/>
          <w:sz w:val="24"/>
          <w:szCs w:val="24"/>
        </w:rPr>
        <w:t>Submission of data and PDSAs each month. Teams will receive all the support and tools they need to submit data and PDSA cycles. Time to complete these varies upon the number of team members and tests</w:t>
      </w:r>
      <w:r w:rsidR="00023A9D">
        <w:rPr>
          <w:rStyle w:val="normaltextrun"/>
          <w:rFonts w:asciiTheme="minorHAnsi" w:hAnsiTheme="minorHAnsi" w:cstheme="minorHAnsi"/>
          <w:sz w:val="24"/>
          <w:szCs w:val="24"/>
        </w:rPr>
        <w:t xml:space="preserve"> the team is running at any one time. </w:t>
      </w:r>
    </w:p>
    <w:p w14:paraId="4A9D8A6F" w14:textId="77777777" w:rsidR="00AC1C5C" w:rsidRPr="004F0772" w:rsidRDefault="00AC1C5C" w:rsidP="00205BF6">
      <w:pPr>
        <w:pStyle w:val="paragraph"/>
        <w:spacing w:before="0" w:beforeAutospacing="0" w:after="0" w:afterAutospacing="0"/>
        <w:textAlignment w:val="baseline"/>
        <w:rPr>
          <w:rStyle w:val="normaltextrun"/>
          <w:rFonts w:asciiTheme="minorHAnsi" w:eastAsia="Arial" w:hAnsiTheme="minorHAnsi" w:cstheme="minorHAnsi"/>
          <w:b/>
          <w:bCs/>
          <w:color w:val="4472C4"/>
        </w:rPr>
      </w:pPr>
    </w:p>
    <w:p w14:paraId="4D6AC34E" w14:textId="7158878A" w:rsidR="008927C6" w:rsidRDefault="008927C6">
      <w:pPr>
        <w:rPr>
          <w:rStyle w:val="normaltextrun"/>
          <w:rFonts w:asciiTheme="minorHAnsi" w:hAnsiTheme="minorHAnsi" w:cstheme="minorHAnsi"/>
          <w:b/>
          <w:bCs/>
          <w:color w:val="4472C4"/>
          <w:sz w:val="24"/>
          <w:szCs w:val="24"/>
        </w:rPr>
      </w:pPr>
      <w:r>
        <w:rPr>
          <w:rStyle w:val="normaltextrun"/>
          <w:rFonts w:asciiTheme="minorHAnsi" w:hAnsiTheme="minorHAnsi" w:cstheme="minorHAnsi"/>
          <w:b/>
          <w:bCs/>
          <w:color w:val="4472C4"/>
        </w:rPr>
        <w:br w:type="page"/>
      </w:r>
    </w:p>
    <w:p w14:paraId="6C54B43D" w14:textId="77777777" w:rsidR="00AC1C5C" w:rsidRPr="004F0772" w:rsidRDefault="00AC1C5C" w:rsidP="00205BF6">
      <w:pPr>
        <w:pStyle w:val="paragraph"/>
        <w:spacing w:before="0" w:beforeAutospacing="0" w:after="0" w:afterAutospacing="0"/>
        <w:textAlignment w:val="baseline"/>
        <w:rPr>
          <w:rStyle w:val="normaltextrun"/>
          <w:rFonts w:asciiTheme="minorHAnsi" w:eastAsia="Arial" w:hAnsiTheme="minorHAnsi" w:cstheme="minorHAnsi"/>
          <w:b/>
          <w:bCs/>
          <w:color w:val="4472C4"/>
        </w:rPr>
        <w:sectPr w:rsidR="00AC1C5C" w:rsidRPr="004F0772" w:rsidSect="00F3623E">
          <w:headerReference w:type="default" r:id="rId14"/>
          <w:footerReference w:type="default" r:id="rId15"/>
          <w:pgSz w:w="12240" w:h="15840"/>
          <w:pgMar w:top="1440" w:right="1080" w:bottom="1440" w:left="1080" w:header="0" w:footer="0" w:gutter="0"/>
          <w:cols w:space="720"/>
          <w:docGrid w:linePitch="299"/>
        </w:sectPr>
      </w:pPr>
    </w:p>
    <w:p w14:paraId="08CBF5D4" w14:textId="242B863F" w:rsidR="00205BF6" w:rsidRPr="004F0772" w:rsidRDefault="00205BF6" w:rsidP="05482FCD">
      <w:pPr>
        <w:pStyle w:val="paragraph"/>
        <w:spacing w:before="0" w:beforeAutospacing="0" w:after="0" w:afterAutospacing="0"/>
        <w:textAlignment w:val="baseline"/>
        <w:rPr>
          <w:rFonts w:asciiTheme="minorHAnsi" w:hAnsiTheme="minorHAnsi" w:cstheme="minorBidi"/>
        </w:rPr>
      </w:pPr>
      <w:r w:rsidRPr="05482FCD">
        <w:rPr>
          <w:rStyle w:val="normaltextrun"/>
          <w:rFonts w:asciiTheme="minorHAnsi" w:eastAsia="Arial" w:hAnsiTheme="minorHAnsi" w:cstheme="minorBidi"/>
          <w:b/>
          <w:bCs/>
          <w:color w:val="4472C4"/>
        </w:rPr>
        <w:lastRenderedPageBreak/>
        <w:t xml:space="preserve">Kick off Meeting: </w:t>
      </w:r>
      <w:r w:rsidRPr="05482FCD">
        <w:rPr>
          <w:rStyle w:val="normaltextrun"/>
          <w:rFonts w:asciiTheme="minorHAnsi" w:eastAsia="Arial" w:hAnsiTheme="minorHAnsi" w:cstheme="minorBidi"/>
        </w:rPr>
        <w:t xml:space="preserve">Thursday, </w:t>
      </w:r>
      <w:r w:rsidR="00DB11D5" w:rsidRPr="05482FCD">
        <w:rPr>
          <w:rStyle w:val="normaltextrun"/>
          <w:rFonts w:asciiTheme="minorHAnsi" w:eastAsia="Arial" w:hAnsiTheme="minorHAnsi" w:cstheme="minorBidi"/>
        </w:rPr>
        <w:t xml:space="preserve">April </w:t>
      </w:r>
      <w:r w:rsidR="00F72AF6" w:rsidRPr="05482FCD">
        <w:rPr>
          <w:rStyle w:val="normaltextrun"/>
          <w:rFonts w:asciiTheme="minorHAnsi" w:eastAsia="Arial" w:hAnsiTheme="minorHAnsi" w:cstheme="minorBidi"/>
        </w:rPr>
        <w:t>6</w:t>
      </w:r>
      <w:r w:rsidRPr="05482FCD">
        <w:rPr>
          <w:rStyle w:val="normaltextrun"/>
          <w:rFonts w:asciiTheme="minorHAnsi" w:eastAsia="Arial" w:hAnsiTheme="minorHAnsi" w:cstheme="minorBidi"/>
        </w:rPr>
        <w:t xml:space="preserve">, </w:t>
      </w:r>
      <w:proofErr w:type="gramStart"/>
      <w:r w:rsidRPr="05482FCD">
        <w:rPr>
          <w:rStyle w:val="normaltextrun"/>
          <w:rFonts w:asciiTheme="minorHAnsi" w:eastAsia="Arial" w:hAnsiTheme="minorHAnsi" w:cstheme="minorBidi"/>
        </w:rPr>
        <w:t>202</w:t>
      </w:r>
      <w:r w:rsidR="00F72AF6" w:rsidRPr="05482FCD">
        <w:rPr>
          <w:rStyle w:val="normaltextrun"/>
          <w:rFonts w:asciiTheme="minorHAnsi" w:eastAsia="Arial" w:hAnsiTheme="minorHAnsi" w:cstheme="minorBidi"/>
        </w:rPr>
        <w:t>3</w:t>
      </w:r>
      <w:proofErr w:type="gramEnd"/>
      <w:r w:rsidRPr="05482FCD">
        <w:rPr>
          <w:rStyle w:val="normaltextrun"/>
          <w:rFonts w:asciiTheme="minorHAnsi" w:eastAsia="Arial" w:hAnsiTheme="minorHAnsi" w:cstheme="minorBidi"/>
        </w:rPr>
        <w:t xml:space="preserve"> from 1:00-2:00PM ET </w:t>
      </w:r>
      <w:r w:rsidRPr="05482FCD">
        <w:rPr>
          <w:rStyle w:val="eop"/>
          <w:rFonts w:asciiTheme="minorHAnsi" w:hAnsiTheme="minorHAnsi" w:cstheme="minorBidi"/>
        </w:rPr>
        <w:t> </w:t>
      </w:r>
    </w:p>
    <w:p w14:paraId="5A07B4DC" w14:textId="77777777" w:rsidR="00205BF6" w:rsidRPr="004F0772" w:rsidRDefault="00205BF6" w:rsidP="00205BF6">
      <w:pPr>
        <w:pStyle w:val="paragraph"/>
        <w:spacing w:before="0" w:beforeAutospacing="0" w:after="0" w:afterAutospacing="0"/>
        <w:textAlignment w:val="baseline"/>
        <w:rPr>
          <w:rFonts w:asciiTheme="minorHAnsi" w:hAnsiTheme="minorHAnsi" w:cstheme="minorHAnsi"/>
        </w:rPr>
      </w:pPr>
      <w:r w:rsidRPr="004F0772">
        <w:rPr>
          <w:rStyle w:val="normaltextrun"/>
          <w:rFonts w:asciiTheme="minorHAnsi" w:eastAsia="Arial" w:hAnsiTheme="minorHAnsi" w:cstheme="minorHAnsi"/>
          <w:b/>
          <w:bCs/>
          <w:color w:val="4472C4"/>
        </w:rPr>
        <w:t xml:space="preserve">Virtual Learning Session 1: </w:t>
      </w:r>
      <w:r w:rsidRPr="004F0772">
        <w:rPr>
          <w:rStyle w:val="normaltextrun"/>
          <w:rFonts w:asciiTheme="minorHAnsi" w:eastAsia="Arial" w:hAnsiTheme="minorHAnsi" w:cstheme="minorHAnsi"/>
          <w:i/>
          <w:iCs/>
          <w:color w:val="4472C4"/>
        </w:rPr>
        <w:t>(total of 6 hours)</w:t>
      </w:r>
      <w:r w:rsidRPr="004F0772">
        <w:rPr>
          <w:rStyle w:val="eop"/>
          <w:rFonts w:asciiTheme="minorHAnsi" w:hAnsiTheme="minorHAnsi" w:cstheme="minorHAnsi"/>
          <w:color w:val="4472C4"/>
        </w:rPr>
        <w:t> </w:t>
      </w:r>
    </w:p>
    <w:p w14:paraId="74B2414C" w14:textId="66AC7795" w:rsidR="00205BF6" w:rsidRPr="004F0772" w:rsidRDefault="00205BF6" w:rsidP="00205BF6">
      <w:pPr>
        <w:pStyle w:val="paragraph"/>
        <w:spacing w:before="0" w:beforeAutospacing="0" w:after="0" w:afterAutospacing="0"/>
        <w:textAlignment w:val="baseline"/>
        <w:rPr>
          <w:rFonts w:asciiTheme="minorHAnsi" w:hAnsiTheme="minorHAnsi" w:cstheme="minorHAnsi"/>
        </w:rPr>
      </w:pPr>
      <w:r w:rsidRPr="004F0772">
        <w:rPr>
          <w:rStyle w:val="normaltextrun"/>
          <w:rFonts w:asciiTheme="minorHAnsi" w:eastAsia="Arial" w:hAnsiTheme="minorHAnsi" w:cstheme="minorHAnsi"/>
          <w:color w:val="000000"/>
        </w:rPr>
        <w:t xml:space="preserve">Day 1: </w:t>
      </w:r>
      <w:r w:rsidR="00F72AF6" w:rsidRPr="004F0772">
        <w:rPr>
          <w:rStyle w:val="normaltextrun"/>
          <w:rFonts w:asciiTheme="minorHAnsi" w:eastAsia="Arial" w:hAnsiTheme="minorHAnsi" w:cstheme="minorHAnsi"/>
          <w:color w:val="000000"/>
        </w:rPr>
        <w:t>Friday</w:t>
      </w:r>
      <w:r w:rsidRPr="004F0772">
        <w:rPr>
          <w:rStyle w:val="normaltextrun"/>
          <w:rFonts w:asciiTheme="minorHAnsi" w:eastAsia="Arial" w:hAnsiTheme="minorHAnsi" w:cstheme="minorHAnsi"/>
          <w:color w:val="000000"/>
        </w:rPr>
        <w:t xml:space="preserve">, April </w:t>
      </w:r>
      <w:r w:rsidR="00F72AF6" w:rsidRPr="004F0772">
        <w:rPr>
          <w:rStyle w:val="normaltextrun"/>
          <w:rFonts w:asciiTheme="minorHAnsi" w:eastAsia="Arial" w:hAnsiTheme="minorHAnsi" w:cstheme="minorHAnsi"/>
          <w:color w:val="000000"/>
        </w:rPr>
        <w:t>28</w:t>
      </w:r>
      <w:r w:rsidRPr="004F0772">
        <w:rPr>
          <w:rStyle w:val="normaltextrun"/>
          <w:rFonts w:asciiTheme="minorHAnsi" w:eastAsia="Arial" w:hAnsiTheme="minorHAnsi" w:cstheme="minorHAnsi"/>
          <w:color w:val="000000"/>
        </w:rPr>
        <w:t xml:space="preserve">, </w:t>
      </w:r>
      <w:proofErr w:type="gramStart"/>
      <w:r w:rsidRPr="004F0772">
        <w:rPr>
          <w:rStyle w:val="normaltextrun"/>
          <w:rFonts w:asciiTheme="minorHAnsi" w:eastAsia="Arial" w:hAnsiTheme="minorHAnsi" w:cstheme="minorHAnsi"/>
          <w:color w:val="000000"/>
        </w:rPr>
        <w:t>2023</w:t>
      </w:r>
      <w:proofErr w:type="gramEnd"/>
      <w:r w:rsidRPr="004F0772">
        <w:rPr>
          <w:rStyle w:val="normaltextrun"/>
          <w:rFonts w:asciiTheme="minorHAnsi" w:eastAsia="Arial" w:hAnsiTheme="minorHAnsi" w:cstheme="minorHAnsi"/>
          <w:color w:val="000000"/>
        </w:rPr>
        <w:t xml:space="preserve"> from 1</w:t>
      </w:r>
      <w:r w:rsidR="00CD4125" w:rsidRPr="004F0772">
        <w:rPr>
          <w:rStyle w:val="normaltextrun"/>
          <w:rFonts w:asciiTheme="minorHAnsi" w:eastAsia="Arial" w:hAnsiTheme="minorHAnsi" w:cstheme="minorHAnsi"/>
          <w:color w:val="000000"/>
        </w:rPr>
        <w:t>2</w:t>
      </w:r>
      <w:r w:rsidRPr="004F0772">
        <w:rPr>
          <w:rStyle w:val="normaltextrun"/>
          <w:rFonts w:asciiTheme="minorHAnsi" w:eastAsia="Arial" w:hAnsiTheme="minorHAnsi" w:cstheme="minorHAnsi"/>
          <w:color w:val="000000"/>
        </w:rPr>
        <w:t>:00-3:00PM ET</w:t>
      </w:r>
      <w:r w:rsidRPr="004F0772">
        <w:rPr>
          <w:rStyle w:val="eop"/>
          <w:rFonts w:asciiTheme="minorHAnsi" w:hAnsiTheme="minorHAnsi" w:cstheme="minorHAnsi"/>
          <w:color w:val="000000"/>
        </w:rPr>
        <w:t> </w:t>
      </w:r>
    </w:p>
    <w:p w14:paraId="757FF798" w14:textId="1F653092" w:rsidR="00205BF6" w:rsidRPr="004F0772" w:rsidRDefault="00205BF6" w:rsidP="00205BF6">
      <w:pPr>
        <w:pStyle w:val="paragraph"/>
        <w:spacing w:before="0" w:beforeAutospacing="0" w:after="0" w:afterAutospacing="0"/>
        <w:textAlignment w:val="baseline"/>
        <w:rPr>
          <w:rStyle w:val="eop"/>
          <w:rFonts w:asciiTheme="minorHAnsi" w:hAnsiTheme="minorHAnsi" w:cstheme="minorHAnsi"/>
          <w:color w:val="000000"/>
        </w:rPr>
      </w:pPr>
      <w:r w:rsidRPr="004F0772">
        <w:rPr>
          <w:rStyle w:val="normaltextrun"/>
          <w:rFonts w:asciiTheme="minorHAnsi" w:eastAsia="Arial" w:hAnsiTheme="minorHAnsi" w:cstheme="minorHAnsi"/>
          <w:color w:val="000000"/>
        </w:rPr>
        <w:t xml:space="preserve">Day 2: </w:t>
      </w:r>
      <w:r w:rsidR="00CD4125" w:rsidRPr="004F0772">
        <w:rPr>
          <w:rStyle w:val="normaltextrun"/>
          <w:rFonts w:asciiTheme="minorHAnsi" w:eastAsia="Arial" w:hAnsiTheme="minorHAnsi" w:cstheme="minorHAnsi"/>
          <w:color w:val="000000"/>
        </w:rPr>
        <w:t>Tuesday</w:t>
      </w:r>
      <w:r w:rsidRPr="004F0772">
        <w:rPr>
          <w:rStyle w:val="normaltextrun"/>
          <w:rFonts w:asciiTheme="minorHAnsi" w:eastAsia="Arial" w:hAnsiTheme="minorHAnsi" w:cstheme="minorHAnsi"/>
          <w:color w:val="000000"/>
        </w:rPr>
        <w:t xml:space="preserve">, </w:t>
      </w:r>
      <w:r w:rsidR="00CD4125" w:rsidRPr="004F0772">
        <w:rPr>
          <w:rStyle w:val="normaltextrun"/>
          <w:rFonts w:asciiTheme="minorHAnsi" w:eastAsia="Arial" w:hAnsiTheme="minorHAnsi" w:cstheme="minorHAnsi"/>
          <w:color w:val="000000"/>
        </w:rPr>
        <w:t>May 2</w:t>
      </w:r>
      <w:r w:rsidRPr="004F0772">
        <w:rPr>
          <w:rStyle w:val="normaltextrun"/>
          <w:rFonts w:asciiTheme="minorHAnsi" w:eastAsia="Arial" w:hAnsiTheme="minorHAnsi" w:cstheme="minorHAnsi"/>
          <w:color w:val="000000"/>
        </w:rPr>
        <w:t>, 2023 from 1:00-</w:t>
      </w:r>
      <w:r w:rsidR="00CD4125" w:rsidRPr="004F0772">
        <w:rPr>
          <w:rStyle w:val="normaltextrun"/>
          <w:rFonts w:asciiTheme="minorHAnsi" w:eastAsia="Arial" w:hAnsiTheme="minorHAnsi" w:cstheme="minorHAnsi"/>
          <w:color w:val="000000"/>
        </w:rPr>
        <w:t>4</w:t>
      </w:r>
      <w:r w:rsidRPr="004F0772">
        <w:rPr>
          <w:rStyle w:val="normaltextrun"/>
          <w:rFonts w:asciiTheme="minorHAnsi" w:eastAsia="Arial" w:hAnsiTheme="minorHAnsi" w:cstheme="minorHAnsi"/>
          <w:color w:val="000000"/>
        </w:rPr>
        <w:t>:00PM ET</w:t>
      </w:r>
      <w:r w:rsidRPr="004F0772">
        <w:rPr>
          <w:rStyle w:val="eop"/>
          <w:rFonts w:asciiTheme="minorHAnsi" w:hAnsiTheme="minorHAnsi" w:cstheme="minorHAnsi"/>
          <w:color w:val="000000"/>
        </w:rPr>
        <w:t> </w:t>
      </w:r>
    </w:p>
    <w:p w14:paraId="0EB55C3B" w14:textId="5AF4D36C" w:rsidR="007D298B" w:rsidRPr="004F0772" w:rsidRDefault="007D298B" w:rsidP="007D298B">
      <w:pPr>
        <w:pStyle w:val="paragraph"/>
        <w:spacing w:before="0" w:beforeAutospacing="0" w:after="0" w:afterAutospacing="0"/>
        <w:textAlignment w:val="baseline"/>
        <w:rPr>
          <w:rFonts w:asciiTheme="minorHAnsi" w:hAnsiTheme="minorHAnsi" w:cstheme="minorHAnsi"/>
        </w:rPr>
      </w:pPr>
      <w:r w:rsidRPr="004F0772">
        <w:rPr>
          <w:rStyle w:val="normaltextrun"/>
          <w:rFonts w:asciiTheme="minorHAnsi" w:eastAsia="Arial" w:hAnsiTheme="minorHAnsi" w:cstheme="minorHAnsi"/>
          <w:b/>
          <w:bCs/>
          <w:color w:val="4472C4"/>
        </w:rPr>
        <w:t xml:space="preserve">Virtual Learning Session 2: </w:t>
      </w:r>
      <w:r w:rsidRPr="004F0772">
        <w:rPr>
          <w:rStyle w:val="normaltextrun"/>
          <w:rFonts w:asciiTheme="minorHAnsi" w:eastAsia="Arial" w:hAnsiTheme="minorHAnsi" w:cstheme="minorHAnsi"/>
          <w:i/>
          <w:iCs/>
          <w:color w:val="4472C4"/>
        </w:rPr>
        <w:t>(total of 9 hours</w:t>
      </w:r>
      <w:r w:rsidR="005666AA">
        <w:rPr>
          <w:rStyle w:val="normaltextrun"/>
          <w:rFonts w:asciiTheme="minorHAnsi" w:eastAsia="Arial" w:hAnsiTheme="minorHAnsi" w:cstheme="minorHAnsi"/>
          <w:i/>
          <w:iCs/>
          <w:color w:val="4472C4"/>
        </w:rPr>
        <w:t xml:space="preserve"> including time to work with your team</w:t>
      </w:r>
      <w:r w:rsidRPr="004F0772">
        <w:rPr>
          <w:rStyle w:val="normaltextrun"/>
          <w:rFonts w:asciiTheme="minorHAnsi" w:eastAsia="Arial" w:hAnsiTheme="minorHAnsi" w:cstheme="minorHAnsi"/>
          <w:i/>
          <w:iCs/>
          <w:color w:val="4472C4"/>
        </w:rPr>
        <w:t>)</w:t>
      </w:r>
      <w:r w:rsidRPr="004F0772">
        <w:rPr>
          <w:rStyle w:val="eop"/>
          <w:rFonts w:asciiTheme="minorHAnsi" w:hAnsiTheme="minorHAnsi" w:cstheme="minorHAnsi"/>
          <w:color w:val="4472C4"/>
        </w:rPr>
        <w:t> </w:t>
      </w:r>
    </w:p>
    <w:p w14:paraId="5E9FFF13" w14:textId="2BDA0884" w:rsidR="007D298B" w:rsidRPr="00D50650" w:rsidRDefault="007D298B" w:rsidP="007D298B">
      <w:pPr>
        <w:pStyle w:val="paragraph"/>
        <w:spacing w:before="0" w:beforeAutospacing="0" w:after="0" w:afterAutospacing="0"/>
        <w:textAlignment w:val="baseline"/>
        <w:rPr>
          <w:rFonts w:asciiTheme="minorHAnsi" w:hAnsiTheme="minorHAnsi" w:cstheme="minorHAnsi"/>
        </w:rPr>
      </w:pPr>
      <w:r w:rsidRPr="00D50650">
        <w:rPr>
          <w:rStyle w:val="normaltextrun"/>
          <w:rFonts w:asciiTheme="minorHAnsi" w:eastAsia="Arial" w:hAnsiTheme="minorHAnsi" w:cstheme="minorHAnsi"/>
          <w:color w:val="000000"/>
        </w:rPr>
        <w:t xml:space="preserve">Day 1: </w:t>
      </w:r>
      <w:r w:rsidR="0027106A" w:rsidRPr="00D50650">
        <w:rPr>
          <w:rStyle w:val="normaltextrun"/>
          <w:rFonts w:asciiTheme="minorHAnsi" w:eastAsia="Arial" w:hAnsiTheme="minorHAnsi" w:cstheme="minorHAnsi"/>
          <w:color w:val="000000"/>
        </w:rPr>
        <w:t>Tuesday</w:t>
      </w:r>
      <w:r w:rsidRPr="00D50650">
        <w:rPr>
          <w:rStyle w:val="normaltextrun"/>
          <w:rFonts w:asciiTheme="minorHAnsi" w:eastAsia="Arial" w:hAnsiTheme="minorHAnsi" w:cstheme="minorHAnsi"/>
          <w:color w:val="000000"/>
        </w:rPr>
        <w:t xml:space="preserve">, </w:t>
      </w:r>
      <w:r w:rsidR="008637CA" w:rsidRPr="00D50650">
        <w:rPr>
          <w:rStyle w:val="normaltextrun"/>
          <w:rFonts w:asciiTheme="minorHAnsi" w:eastAsia="Arial" w:hAnsiTheme="minorHAnsi" w:cstheme="minorHAnsi"/>
          <w:color w:val="000000"/>
        </w:rPr>
        <w:t>August 29</w:t>
      </w:r>
      <w:r w:rsidRPr="00D50650">
        <w:rPr>
          <w:rStyle w:val="normaltextrun"/>
          <w:rFonts w:asciiTheme="minorHAnsi" w:eastAsia="Arial" w:hAnsiTheme="minorHAnsi" w:cstheme="minorHAnsi"/>
          <w:color w:val="000000"/>
        </w:rPr>
        <w:t>, 2023 from 1</w:t>
      </w:r>
      <w:r w:rsidR="008340A5">
        <w:rPr>
          <w:rStyle w:val="normaltextrun"/>
          <w:rFonts w:asciiTheme="minorHAnsi" w:eastAsia="Arial" w:hAnsiTheme="minorHAnsi" w:cstheme="minorHAnsi"/>
          <w:color w:val="000000"/>
        </w:rPr>
        <w:t>2</w:t>
      </w:r>
      <w:r w:rsidRPr="00D50650">
        <w:rPr>
          <w:rStyle w:val="normaltextrun"/>
          <w:rFonts w:asciiTheme="minorHAnsi" w:eastAsia="Arial" w:hAnsiTheme="minorHAnsi" w:cstheme="minorHAnsi"/>
          <w:color w:val="000000"/>
        </w:rPr>
        <w:t>:00-</w:t>
      </w:r>
      <w:r w:rsidR="008340A5">
        <w:rPr>
          <w:rStyle w:val="normaltextrun"/>
          <w:rFonts w:asciiTheme="minorHAnsi" w:eastAsia="Arial" w:hAnsiTheme="minorHAnsi" w:cstheme="minorHAnsi"/>
          <w:color w:val="000000"/>
        </w:rPr>
        <w:t>3</w:t>
      </w:r>
      <w:r w:rsidRPr="00D50650">
        <w:rPr>
          <w:rStyle w:val="normaltextrun"/>
          <w:rFonts w:asciiTheme="minorHAnsi" w:eastAsia="Arial" w:hAnsiTheme="minorHAnsi" w:cstheme="minorHAnsi"/>
          <w:color w:val="000000"/>
        </w:rPr>
        <w:t>:00PM ET</w:t>
      </w:r>
      <w:r w:rsidRPr="00D50650">
        <w:rPr>
          <w:rStyle w:val="eop"/>
          <w:rFonts w:asciiTheme="minorHAnsi" w:hAnsiTheme="minorHAnsi" w:cstheme="minorHAnsi"/>
          <w:color w:val="000000"/>
        </w:rPr>
        <w:t> </w:t>
      </w:r>
    </w:p>
    <w:p w14:paraId="3B096C38" w14:textId="25B3F6F0" w:rsidR="007D298B" w:rsidRPr="00D50650" w:rsidRDefault="007D298B" w:rsidP="007D298B">
      <w:pPr>
        <w:pStyle w:val="paragraph"/>
        <w:spacing w:before="0" w:beforeAutospacing="0" w:after="0" w:afterAutospacing="0"/>
        <w:textAlignment w:val="baseline"/>
        <w:rPr>
          <w:rFonts w:asciiTheme="minorHAnsi" w:hAnsiTheme="minorHAnsi" w:cstheme="minorHAnsi"/>
        </w:rPr>
      </w:pPr>
      <w:r w:rsidRPr="00D50650">
        <w:rPr>
          <w:rStyle w:val="normaltextrun"/>
          <w:rFonts w:asciiTheme="minorHAnsi" w:eastAsia="Arial" w:hAnsiTheme="minorHAnsi" w:cstheme="minorHAnsi"/>
          <w:color w:val="000000"/>
        </w:rPr>
        <w:t xml:space="preserve">Day 2: </w:t>
      </w:r>
      <w:r w:rsidR="0027106A" w:rsidRPr="00D50650">
        <w:rPr>
          <w:rStyle w:val="normaltextrun"/>
          <w:rFonts w:asciiTheme="minorHAnsi" w:eastAsia="Arial" w:hAnsiTheme="minorHAnsi" w:cstheme="minorHAnsi"/>
          <w:color w:val="000000"/>
        </w:rPr>
        <w:t>Wednesday</w:t>
      </w:r>
      <w:r w:rsidRPr="00D50650">
        <w:rPr>
          <w:rStyle w:val="normaltextrun"/>
          <w:rFonts w:asciiTheme="minorHAnsi" w:eastAsia="Arial" w:hAnsiTheme="minorHAnsi" w:cstheme="minorHAnsi"/>
          <w:color w:val="000000"/>
        </w:rPr>
        <w:t xml:space="preserve">, </w:t>
      </w:r>
      <w:r w:rsidR="00B40BEC" w:rsidRPr="00D50650">
        <w:rPr>
          <w:rStyle w:val="normaltextrun"/>
          <w:rFonts w:asciiTheme="minorHAnsi" w:eastAsia="Arial" w:hAnsiTheme="minorHAnsi" w:cstheme="minorHAnsi"/>
          <w:color w:val="000000"/>
        </w:rPr>
        <w:t>August 30</w:t>
      </w:r>
      <w:r w:rsidRPr="00D50650">
        <w:rPr>
          <w:rStyle w:val="normaltextrun"/>
          <w:rFonts w:asciiTheme="minorHAnsi" w:eastAsia="Arial" w:hAnsiTheme="minorHAnsi" w:cstheme="minorHAnsi"/>
          <w:color w:val="000000"/>
        </w:rPr>
        <w:t>, 2023 from 1:00-</w:t>
      </w:r>
      <w:r w:rsidR="00D50650" w:rsidRPr="00D50650">
        <w:rPr>
          <w:rStyle w:val="normaltextrun"/>
          <w:rFonts w:asciiTheme="minorHAnsi" w:eastAsia="Arial" w:hAnsiTheme="minorHAnsi" w:cstheme="minorHAnsi"/>
          <w:color w:val="000000"/>
        </w:rPr>
        <w:t>4</w:t>
      </w:r>
      <w:r w:rsidRPr="00D50650">
        <w:rPr>
          <w:rStyle w:val="normaltextrun"/>
          <w:rFonts w:asciiTheme="minorHAnsi" w:eastAsia="Arial" w:hAnsiTheme="minorHAnsi" w:cstheme="minorHAnsi"/>
          <w:color w:val="000000"/>
        </w:rPr>
        <w:t>:00PM ET</w:t>
      </w:r>
      <w:r w:rsidRPr="00D50650">
        <w:rPr>
          <w:rStyle w:val="eop"/>
          <w:rFonts w:asciiTheme="minorHAnsi" w:hAnsiTheme="minorHAnsi" w:cstheme="minorHAnsi"/>
          <w:color w:val="000000"/>
        </w:rPr>
        <w:t> </w:t>
      </w:r>
    </w:p>
    <w:p w14:paraId="738984E5" w14:textId="3B6F3494" w:rsidR="007D298B" w:rsidRPr="004F0772" w:rsidRDefault="007D298B" w:rsidP="007D298B">
      <w:pPr>
        <w:pStyle w:val="paragraph"/>
        <w:spacing w:before="0" w:beforeAutospacing="0" w:after="0" w:afterAutospacing="0"/>
        <w:textAlignment w:val="baseline"/>
        <w:rPr>
          <w:rStyle w:val="normaltextrun"/>
          <w:rFonts w:asciiTheme="minorHAnsi" w:hAnsiTheme="minorHAnsi" w:cstheme="minorHAnsi"/>
        </w:rPr>
      </w:pPr>
      <w:r w:rsidRPr="00D50650">
        <w:rPr>
          <w:rStyle w:val="normaltextrun"/>
          <w:rFonts w:asciiTheme="minorHAnsi" w:eastAsia="Arial" w:hAnsiTheme="minorHAnsi" w:cstheme="minorHAnsi"/>
          <w:color w:val="000000"/>
        </w:rPr>
        <w:t xml:space="preserve">Day 3: </w:t>
      </w:r>
      <w:r w:rsidR="0027106A" w:rsidRPr="00D50650">
        <w:rPr>
          <w:rStyle w:val="normaltextrun"/>
          <w:rFonts w:asciiTheme="minorHAnsi" w:eastAsia="Arial" w:hAnsiTheme="minorHAnsi" w:cstheme="minorHAnsi"/>
          <w:color w:val="000000"/>
        </w:rPr>
        <w:t>Thursday</w:t>
      </w:r>
      <w:r w:rsidRPr="00D50650">
        <w:rPr>
          <w:rStyle w:val="normaltextrun"/>
          <w:rFonts w:asciiTheme="minorHAnsi" w:eastAsia="Arial" w:hAnsiTheme="minorHAnsi" w:cstheme="minorHAnsi"/>
          <w:color w:val="000000"/>
        </w:rPr>
        <w:t xml:space="preserve">, </w:t>
      </w:r>
      <w:r w:rsidR="00B40BEC" w:rsidRPr="00D50650">
        <w:rPr>
          <w:rStyle w:val="normaltextrun"/>
          <w:rFonts w:asciiTheme="minorHAnsi" w:eastAsia="Arial" w:hAnsiTheme="minorHAnsi" w:cstheme="minorHAnsi"/>
          <w:color w:val="000000"/>
        </w:rPr>
        <w:t>August 31</w:t>
      </w:r>
      <w:r w:rsidRPr="00D50650">
        <w:rPr>
          <w:rStyle w:val="normaltextrun"/>
          <w:rFonts w:asciiTheme="minorHAnsi" w:eastAsia="Arial" w:hAnsiTheme="minorHAnsi" w:cstheme="minorHAnsi"/>
          <w:color w:val="000000"/>
        </w:rPr>
        <w:t>, 2023 from 1:00-</w:t>
      </w:r>
      <w:r w:rsidR="00D50650" w:rsidRPr="00D50650">
        <w:rPr>
          <w:rStyle w:val="normaltextrun"/>
          <w:rFonts w:asciiTheme="minorHAnsi" w:eastAsia="Arial" w:hAnsiTheme="minorHAnsi" w:cstheme="minorHAnsi"/>
          <w:color w:val="000000"/>
        </w:rPr>
        <w:t>4</w:t>
      </w:r>
      <w:r w:rsidRPr="00D50650">
        <w:rPr>
          <w:rStyle w:val="normaltextrun"/>
          <w:rFonts w:asciiTheme="minorHAnsi" w:eastAsia="Arial" w:hAnsiTheme="minorHAnsi" w:cstheme="minorHAnsi"/>
          <w:color w:val="000000"/>
        </w:rPr>
        <w:t>:00PM ET</w:t>
      </w:r>
      <w:r w:rsidRPr="004F0772">
        <w:rPr>
          <w:rStyle w:val="normaltextrun"/>
          <w:rFonts w:asciiTheme="minorHAnsi" w:eastAsia="Arial" w:hAnsiTheme="minorHAnsi" w:cstheme="minorHAnsi"/>
          <w:color w:val="000000"/>
        </w:rPr>
        <w:t> </w:t>
      </w:r>
      <w:r w:rsidRPr="004F0772">
        <w:rPr>
          <w:rStyle w:val="eop"/>
          <w:rFonts w:asciiTheme="minorHAnsi" w:hAnsiTheme="minorHAnsi" w:cstheme="minorHAnsi"/>
          <w:color w:val="000000"/>
        </w:rPr>
        <w:t> </w:t>
      </w:r>
    </w:p>
    <w:p w14:paraId="10A4B0AC" w14:textId="1EC0CF7E" w:rsidR="007D298B" w:rsidRPr="004F0772" w:rsidRDefault="007D298B" w:rsidP="007D298B">
      <w:pPr>
        <w:pStyle w:val="paragraph"/>
        <w:spacing w:before="0" w:beforeAutospacing="0" w:after="0" w:afterAutospacing="0"/>
        <w:textAlignment w:val="baseline"/>
        <w:rPr>
          <w:rFonts w:asciiTheme="minorHAnsi" w:hAnsiTheme="minorHAnsi" w:cstheme="minorHAnsi"/>
        </w:rPr>
      </w:pPr>
      <w:r w:rsidRPr="004F0772">
        <w:rPr>
          <w:rStyle w:val="normaltextrun"/>
          <w:rFonts w:asciiTheme="minorHAnsi" w:eastAsia="Arial" w:hAnsiTheme="minorHAnsi" w:cstheme="minorHAnsi"/>
          <w:b/>
          <w:bCs/>
          <w:color w:val="4472C4"/>
        </w:rPr>
        <w:t xml:space="preserve">Virtual Learning Session 3: </w:t>
      </w:r>
      <w:r w:rsidRPr="004F0772">
        <w:rPr>
          <w:rStyle w:val="normaltextrun"/>
          <w:rFonts w:asciiTheme="minorHAnsi" w:eastAsia="Arial" w:hAnsiTheme="minorHAnsi" w:cstheme="minorHAnsi"/>
          <w:i/>
          <w:iCs/>
          <w:color w:val="4472C4"/>
        </w:rPr>
        <w:t>(total of 9 hours</w:t>
      </w:r>
      <w:r w:rsidR="005666AA">
        <w:rPr>
          <w:rStyle w:val="normaltextrun"/>
          <w:rFonts w:asciiTheme="minorHAnsi" w:eastAsia="Arial" w:hAnsiTheme="minorHAnsi" w:cstheme="minorHAnsi"/>
          <w:i/>
          <w:iCs/>
          <w:color w:val="4472C4"/>
        </w:rPr>
        <w:t xml:space="preserve"> including time to work with your team</w:t>
      </w:r>
      <w:r w:rsidRPr="004F0772">
        <w:rPr>
          <w:rStyle w:val="normaltextrun"/>
          <w:rFonts w:asciiTheme="minorHAnsi" w:eastAsia="Arial" w:hAnsiTheme="minorHAnsi" w:cstheme="minorHAnsi"/>
          <w:i/>
          <w:iCs/>
          <w:color w:val="4472C4"/>
        </w:rPr>
        <w:t>)</w:t>
      </w:r>
      <w:r w:rsidRPr="004F0772">
        <w:rPr>
          <w:rStyle w:val="eop"/>
          <w:rFonts w:asciiTheme="minorHAnsi" w:hAnsiTheme="minorHAnsi" w:cstheme="minorHAnsi"/>
          <w:color w:val="4472C4"/>
        </w:rPr>
        <w:t> </w:t>
      </w:r>
    </w:p>
    <w:p w14:paraId="191A6E02" w14:textId="04C354CE" w:rsidR="007D298B" w:rsidRPr="003968F0" w:rsidRDefault="007D298B" w:rsidP="007D298B">
      <w:pPr>
        <w:pStyle w:val="paragraph"/>
        <w:spacing w:before="0" w:beforeAutospacing="0" w:after="0" w:afterAutospacing="0"/>
        <w:textAlignment w:val="baseline"/>
        <w:rPr>
          <w:rFonts w:asciiTheme="minorHAnsi" w:hAnsiTheme="minorHAnsi" w:cstheme="minorHAnsi"/>
        </w:rPr>
      </w:pPr>
      <w:r w:rsidRPr="003968F0">
        <w:rPr>
          <w:rStyle w:val="normaltextrun"/>
          <w:rFonts w:asciiTheme="minorHAnsi" w:eastAsia="Arial" w:hAnsiTheme="minorHAnsi" w:cstheme="minorHAnsi"/>
          <w:color w:val="000000"/>
        </w:rPr>
        <w:t xml:space="preserve">Day 1: </w:t>
      </w:r>
      <w:r w:rsidR="00213CE1">
        <w:rPr>
          <w:rStyle w:val="normaltextrun"/>
          <w:rFonts w:asciiTheme="minorHAnsi" w:eastAsia="Arial" w:hAnsiTheme="minorHAnsi" w:cstheme="minorHAnsi"/>
          <w:color w:val="000000"/>
        </w:rPr>
        <w:t>Tuesday</w:t>
      </w:r>
      <w:r w:rsidRPr="003968F0">
        <w:rPr>
          <w:rStyle w:val="normaltextrun"/>
          <w:rFonts w:asciiTheme="minorHAnsi" w:eastAsia="Arial" w:hAnsiTheme="minorHAnsi" w:cstheme="minorHAnsi"/>
          <w:color w:val="000000"/>
        </w:rPr>
        <w:t xml:space="preserve">, </w:t>
      </w:r>
      <w:r w:rsidR="00DD0D6A" w:rsidRPr="003968F0">
        <w:rPr>
          <w:rStyle w:val="normaltextrun"/>
          <w:rFonts w:asciiTheme="minorHAnsi" w:eastAsia="Arial" w:hAnsiTheme="minorHAnsi" w:cstheme="minorHAnsi"/>
          <w:color w:val="000000"/>
        </w:rPr>
        <w:t>January</w:t>
      </w:r>
      <w:r w:rsidRPr="003968F0">
        <w:rPr>
          <w:rStyle w:val="normaltextrun"/>
          <w:rFonts w:asciiTheme="minorHAnsi" w:eastAsia="Arial" w:hAnsiTheme="minorHAnsi" w:cstheme="minorHAnsi"/>
          <w:color w:val="000000"/>
        </w:rPr>
        <w:t xml:space="preserve"> </w:t>
      </w:r>
      <w:r w:rsidR="007B23CB" w:rsidRPr="003968F0">
        <w:rPr>
          <w:rStyle w:val="normaltextrun"/>
          <w:rFonts w:asciiTheme="minorHAnsi" w:eastAsia="Arial" w:hAnsiTheme="minorHAnsi" w:cstheme="minorHAnsi"/>
          <w:color w:val="000000"/>
        </w:rPr>
        <w:t>23</w:t>
      </w:r>
      <w:r w:rsidRPr="003968F0">
        <w:rPr>
          <w:rStyle w:val="normaltextrun"/>
          <w:rFonts w:asciiTheme="minorHAnsi" w:eastAsia="Arial" w:hAnsiTheme="minorHAnsi" w:cstheme="minorHAnsi"/>
          <w:color w:val="000000"/>
        </w:rPr>
        <w:t>, 202</w:t>
      </w:r>
      <w:r w:rsidR="00DD0D6A" w:rsidRPr="003968F0">
        <w:rPr>
          <w:rStyle w:val="normaltextrun"/>
          <w:rFonts w:asciiTheme="minorHAnsi" w:eastAsia="Arial" w:hAnsiTheme="minorHAnsi" w:cstheme="minorHAnsi"/>
          <w:color w:val="000000"/>
        </w:rPr>
        <w:t>4</w:t>
      </w:r>
      <w:r w:rsidRPr="003968F0">
        <w:rPr>
          <w:rStyle w:val="normaltextrun"/>
          <w:rFonts w:asciiTheme="minorHAnsi" w:eastAsia="Arial" w:hAnsiTheme="minorHAnsi" w:cstheme="minorHAnsi"/>
          <w:color w:val="000000"/>
        </w:rPr>
        <w:t xml:space="preserve"> from 1</w:t>
      </w:r>
      <w:r w:rsidR="007B23CB" w:rsidRPr="003968F0">
        <w:rPr>
          <w:rStyle w:val="normaltextrun"/>
          <w:rFonts w:asciiTheme="minorHAnsi" w:eastAsia="Arial" w:hAnsiTheme="minorHAnsi" w:cstheme="minorHAnsi"/>
          <w:color w:val="000000"/>
        </w:rPr>
        <w:t>2</w:t>
      </w:r>
      <w:r w:rsidRPr="003968F0">
        <w:rPr>
          <w:rStyle w:val="normaltextrun"/>
          <w:rFonts w:asciiTheme="minorHAnsi" w:eastAsia="Arial" w:hAnsiTheme="minorHAnsi" w:cstheme="minorHAnsi"/>
          <w:color w:val="000000"/>
        </w:rPr>
        <w:t>:00-3:00PM ET</w:t>
      </w:r>
      <w:r w:rsidRPr="003968F0">
        <w:rPr>
          <w:rStyle w:val="eop"/>
          <w:rFonts w:asciiTheme="minorHAnsi" w:hAnsiTheme="minorHAnsi" w:cstheme="minorHAnsi"/>
          <w:color w:val="000000"/>
        </w:rPr>
        <w:t> </w:t>
      </w:r>
    </w:p>
    <w:p w14:paraId="25FB0D0F" w14:textId="3ECA3B33" w:rsidR="007D298B" w:rsidRPr="003968F0" w:rsidRDefault="007D298B" w:rsidP="007D298B">
      <w:pPr>
        <w:pStyle w:val="paragraph"/>
        <w:spacing w:before="0" w:beforeAutospacing="0" w:after="0" w:afterAutospacing="0"/>
        <w:textAlignment w:val="baseline"/>
        <w:rPr>
          <w:rFonts w:asciiTheme="minorHAnsi" w:hAnsiTheme="minorHAnsi" w:cstheme="minorHAnsi"/>
        </w:rPr>
      </w:pPr>
      <w:r w:rsidRPr="003968F0">
        <w:rPr>
          <w:rStyle w:val="normaltextrun"/>
          <w:rFonts w:asciiTheme="minorHAnsi" w:eastAsia="Arial" w:hAnsiTheme="minorHAnsi" w:cstheme="minorHAnsi"/>
          <w:color w:val="000000"/>
        </w:rPr>
        <w:t xml:space="preserve">Day 2: </w:t>
      </w:r>
      <w:r w:rsidR="00213CE1">
        <w:rPr>
          <w:rStyle w:val="normaltextrun"/>
          <w:rFonts w:asciiTheme="minorHAnsi" w:eastAsia="Arial" w:hAnsiTheme="minorHAnsi" w:cstheme="minorHAnsi"/>
          <w:color w:val="000000"/>
        </w:rPr>
        <w:t>Tuesday</w:t>
      </w:r>
      <w:r w:rsidRPr="003968F0">
        <w:rPr>
          <w:rStyle w:val="normaltextrun"/>
          <w:rFonts w:asciiTheme="minorHAnsi" w:eastAsia="Arial" w:hAnsiTheme="minorHAnsi" w:cstheme="minorHAnsi"/>
          <w:color w:val="000000"/>
        </w:rPr>
        <w:t xml:space="preserve">, </w:t>
      </w:r>
      <w:r w:rsidR="00DD0D6A" w:rsidRPr="003968F0">
        <w:rPr>
          <w:rStyle w:val="normaltextrun"/>
          <w:rFonts w:asciiTheme="minorHAnsi" w:eastAsia="Arial" w:hAnsiTheme="minorHAnsi" w:cstheme="minorHAnsi"/>
          <w:color w:val="000000"/>
        </w:rPr>
        <w:t>January</w:t>
      </w:r>
      <w:r w:rsidRPr="003968F0">
        <w:rPr>
          <w:rStyle w:val="normaltextrun"/>
          <w:rFonts w:asciiTheme="minorHAnsi" w:eastAsia="Arial" w:hAnsiTheme="minorHAnsi" w:cstheme="minorHAnsi"/>
          <w:color w:val="000000"/>
        </w:rPr>
        <w:t xml:space="preserve"> </w:t>
      </w:r>
      <w:r w:rsidR="007B23CB" w:rsidRPr="003968F0">
        <w:rPr>
          <w:rStyle w:val="normaltextrun"/>
          <w:rFonts w:asciiTheme="minorHAnsi" w:eastAsia="Arial" w:hAnsiTheme="minorHAnsi" w:cstheme="minorHAnsi"/>
          <w:color w:val="000000"/>
        </w:rPr>
        <w:t>30</w:t>
      </w:r>
      <w:r w:rsidRPr="003968F0">
        <w:rPr>
          <w:rStyle w:val="normaltextrun"/>
          <w:rFonts w:asciiTheme="minorHAnsi" w:eastAsia="Arial" w:hAnsiTheme="minorHAnsi" w:cstheme="minorHAnsi"/>
          <w:color w:val="000000"/>
        </w:rPr>
        <w:t>, 202</w:t>
      </w:r>
      <w:r w:rsidR="00DD0D6A" w:rsidRPr="003968F0">
        <w:rPr>
          <w:rStyle w:val="normaltextrun"/>
          <w:rFonts w:asciiTheme="minorHAnsi" w:eastAsia="Arial" w:hAnsiTheme="minorHAnsi" w:cstheme="minorHAnsi"/>
          <w:color w:val="000000"/>
        </w:rPr>
        <w:t>4</w:t>
      </w:r>
      <w:r w:rsidRPr="003968F0">
        <w:rPr>
          <w:rStyle w:val="normaltextrun"/>
          <w:rFonts w:asciiTheme="minorHAnsi" w:eastAsia="Arial" w:hAnsiTheme="minorHAnsi" w:cstheme="minorHAnsi"/>
          <w:color w:val="000000"/>
        </w:rPr>
        <w:t xml:space="preserve"> from 1</w:t>
      </w:r>
      <w:r w:rsidR="007B23CB" w:rsidRPr="003968F0">
        <w:rPr>
          <w:rStyle w:val="normaltextrun"/>
          <w:rFonts w:asciiTheme="minorHAnsi" w:eastAsia="Arial" w:hAnsiTheme="minorHAnsi" w:cstheme="minorHAnsi"/>
          <w:color w:val="000000"/>
        </w:rPr>
        <w:t>2</w:t>
      </w:r>
      <w:r w:rsidRPr="003968F0">
        <w:rPr>
          <w:rStyle w:val="normaltextrun"/>
          <w:rFonts w:asciiTheme="minorHAnsi" w:eastAsia="Arial" w:hAnsiTheme="minorHAnsi" w:cstheme="minorHAnsi"/>
          <w:color w:val="000000"/>
        </w:rPr>
        <w:t>:00-3:00PM ET</w:t>
      </w:r>
      <w:r w:rsidRPr="003968F0">
        <w:rPr>
          <w:rStyle w:val="eop"/>
          <w:rFonts w:asciiTheme="minorHAnsi" w:hAnsiTheme="minorHAnsi" w:cstheme="minorHAnsi"/>
          <w:color w:val="000000"/>
        </w:rPr>
        <w:t> </w:t>
      </w:r>
    </w:p>
    <w:p w14:paraId="4C8E6B40" w14:textId="11CC0A74" w:rsidR="007D298B" w:rsidRPr="004F0772" w:rsidRDefault="007D298B" w:rsidP="00205BF6">
      <w:pPr>
        <w:pStyle w:val="paragraph"/>
        <w:spacing w:before="0" w:beforeAutospacing="0" w:after="0" w:afterAutospacing="0"/>
        <w:textAlignment w:val="baseline"/>
        <w:rPr>
          <w:rStyle w:val="eop"/>
          <w:rFonts w:asciiTheme="minorHAnsi" w:hAnsiTheme="minorHAnsi" w:cstheme="minorHAnsi"/>
          <w:color w:val="000000"/>
        </w:rPr>
      </w:pPr>
      <w:r w:rsidRPr="003968F0">
        <w:rPr>
          <w:rStyle w:val="normaltextrun"/>
          <w:rFonts w:asciiTheme="minorHAnsi" w:eastAsia="Arial" w:hAnsiTheme="minorHAnsi" w:cstheme="minorHAnsi"/>
          <w:color w:val="000000"/>
        </w:rPr>
        <w:t xml:space="preserve">Day 3: </w:t>
      </w:r>
      <w:r w:rsidR="00213CE1">
        <w:rPr>
          <w:rStyle w:val="normaltextrun"/>
          <w:rFonts w:asciiTheme="minorHAnsi" w:eastAsia="Arial" w:hAnsiTheme="minorHAnsi" w:cstheme="minorHAnsi"/>
          <w:color w:val="000000"/>
        </w:rPr>
        <w:t>Wednesday</w:t>
      </w:r>
      <w:r w:rsidRPr="003968F0">
        <w:rPr>
          <w:rStyle w:val="normaltextrun"/>
          <w:rFonts w:asciiTheme="minorHAnsi" w:eastAsia="Arial" w:hAnsiTheme="minorHAnsi" w:cstheme="minorHAnsi"/>
          <w:color w:val="000000"/>
        </w:rPr>
        <w:t xml:space="preserve">, </w:t>
      </w:r>
      <w:r w:rsidR="003968F0" w:rsidRPr="003968F0">
        <w:rPr>
          <w:rStyle w:val="normaltextrun"/>
          <w:rFonts w:asciiTheme="minorHAnsi" w:eastAsia="Arial" w:hAnsiTheme="minorHAnsi" w:cstheme="minorHAnsi"/>
          <w:color w:val="000000"/>
        </w:rPr>
        <w:t>January</w:t>
      </w:r>
      <w:r w:rsidRPr="003968F0">
        <w:rPr>
          <w:rStyle w:val="normaltextrun"/>
          <w:rFonts w:asciiTheme="minorHAnsi" w:eastAsia="Arial" w:hAnsiTheme="minorHAnsi" w:cstheme="minorHAnsi"/>
          <w:color w:val="000000"/>
        </w:rPr>
        <w:t xml:space="preserve"> 3</w:t>
      </w:r>
      <w:r w:rsidR="003968F0" w:rsidRPr="003968F0">
        <w:rPr>
          <w:rStyle w:val="normaltextrun"/>
          <w:rFonts w:asciiTheme="minorHAnsi" w:eastAsia="Arial" w:hAnsiTheme="minorHAnsi" w:cstheme="minorHAnsi"/>
          <w:color w:val="000000"/>
        </w:rPr>
        <w:t>1</w:t>
      </w:r>
      <w:r w:rsidRPr="003968F0">
        <w:rPr>
          <w:rStyle w:val="normaltextrun"/>
          <w:rFonts w:asciiTheme="minorHAnsi" w:eastAsia="Arial" w:hAnsiTheme="minorHAnsi" w:cstheme="minorHAnsi"/>
          <w:color w:val="000000"/>
        </w:rPr>
        <w:t>, 202</w:t>
      </w:r>
      <w:r w:rsidR="00BD1CCD">
        <w:rPr>
          <w:rStyle w:val="normaltextrun"/>
          <w:rFonts w:asciiTheme="minorHAnsi" w:eastAsia="Arial" w:hAnsiTheme="minorHAnsi" w:cstheme="minorHAnsi"/>
          <w:color w:val="000000"/>
        </w:rPr>
        <w:t>4</w:t>
      </w:r>
      <w:r w:rsidRPr="003968F0">
        <w:rPr>
          <w:rStyle w:val="normaltextrun"/>
          <w:rFonts w:asciiTheme="minorHAnsi" w:eastAsia="Arial" w:hAnsiTheme="minorHAnsi" w:cstheme="minorHAnsi"/>
          <w:color w:val="000000"/>
        </w:rPr>
        <w:t xml:space="preserve"> from 1</w:t>
      </w:r>
      <w:r w:rsidR="003968F0" w:rsidRPr="003968F0">
        <w:rPr>
          <w:rStyle w:val="normaltextrun"/>
          <w:rFonts w:asciiTheme="minorHAnsi" w:eastAsia="Arial" w:hAnsiTheme="minorHAnsi" w:cstheme="minorHAnsi"/>
          <w:color w:val="000000"/>
        </w:rPr>
        <w:t>2</w:t>
      </w:r>
      <w:r w:rsidRPr="003968F0">
        <w:rPr>
          <w:rStyle w:val="normaltextrun"/>
          <w:rFonts w:asciiTheme="minorHAnsi" w:eastAsia="Arial" w:hAnsiTheme="minorHAnsi" w:cstheme="minorHAnsi"/>
          <w:color w:val="000000"/>
        </w:rPr>
        <w:t>:00-3:00PM ET</w:t>
      </w:r>
      <w:r w:rsidRPr="004F0772">
        <w:rPr>
          <w:rStyle w:val="normaltextrun"/>
          <w:rFonts w:asciiTheme="minorHAnsi" w:eastAsia="Arial" w:hAnsiTheme="minorHAnsi" w:cstheme="minorHAnsi"/>
          <w:color w:val="000000"/>
        </w:rPr>
        <w:t> </w:t>
      </w:r>
      <w:r w:rsidRPr="004F0772">
        <w:rPr>
          <w:rStyle w:val="eop"/>
          <w:rFonts w:asciiTheme="minorHAnsi" w:hAnsiTheme="minorHAnsi" w:cstheme="minorHAnsi"/>
          <w:color w:val="000000"/>
        </w:rPr>
        <w:t> </w:t>
      </w:r>
    </w:p>
    <w:p w14:paraId="54204A09" w14:textId="19B33E11" w:rsidR="007D298B" w:rsidRPr="004F0772" w:rsidRDefault="007D298B" w:rsidP="05482FCD">
      <w:pPr>
        <w:pStyle w:val="paragraph"/>
        <w:spacing w:before="0" w:beforeAutospacing="0" w:after="0" w:afterAutospacing="0"/>
        <w:textAlignment w:val="baseline"/>
        <w:rPr>
          <w:rFonts w:asciiTheme="minorHAnsi" w:hAnsiTheme="minorHAnsi" w:cstheme="minorBidi"/>
        </w:rPr>
      </w:pPr>
      <w:r w:rsidRPr="05482FCD">
        <w:rPr>
          <w:rStyle w:val="normaltextrun"/>
          <w:rFonts w:asciiTheme="minorHAnsi" w:eastAsia="Arial" w:hAnsiTheme="minorHAnsi" w:cstheme="minorBidi"/>
          <w:b/>
          <w:bCs/>
          <w:color w:val="4472C4"/>
        </w:rPr>
        <w:t xml:space="preserve">Harvest: </w:t>
      </w:r>
      <w:r w:rsidR="00F11FFA" w:rsidRPr="00BD1CCD">
        <w:rPr>
          <w:rStyle w:val="normaltextrun"/>
          <w:rFonts w:asciiTheme="minorHAnsi" w:eastAsia="Arial" w:hAnsiTheme="minorHAnsi" w:cstheme="minorBidi"/>
        </w:rPr>
        <w:t xml:space="preserve">Tuesday, April </w:t>
      </w:r>
      <w:r w:rsidR="00BD1CCD" w:rsidRPr="00BD1CCD">
        <w:rPr>
          <w:rStyle w:val="normaltextrun"/>
          <w:rFonts w:asciiTheme="minorHAnsi" w:eastAsia="Arial" w:hAnsiTheme="minorHAnsi" w:cstheme="minorBidi"/>
        </w:rPr>
        <w:t xml:space="preserve">16, </w:t>
      </w:r>
      <w:proofErr w:type="gramStart"/>
      <w:r w:rsidR="00BD1CCD" w:rsidRPr="00BD1CCD">
        <w:rPr>
          <w:rStyle w:val="normaltextrun"/>
          <w:rFonts w:asciiTheme="minorHAnsi" w:eastAsia="Arial" w:hAnsiTheme="minorHAnsi" w:cstheme="minorBidi"/>
        </w:rPr>
        <w:t>2024</w:t>
      </w:r>
      <w:proofErr w:type="gramEnd"/>
      <w:r w:rsidR="00BD1CCD" w:rsidRPr="00BD1CCD">
        <w:rPr>
          <w:rStyle w:val="normaltextrun"/>
          <w:rFonts w:asciiTheme="minorHAnsi" w:eastAsia="Arial" w:hAnsiTheme="minorHAnsi" w:cstheme="minorBidi"/>
        </w:rPr>
        <w:t xml:space="preserve"> from 12:00-</w:t>
      </w:r>
      <w:r w:rsidR="454303E3" w:rsidRPr="31F2B42D">
        <w:rPr>
          <w:rStyle w:val="normaltextrun"/>
          <w:rFonts w:asciiTheme="minorHAnsi" w:eastAsia="Arial" w:hAnsiTheme="minorHAnsi" w:cstheme="minorBidi"/>
        </w:rPr>
        <w:t>2</w:t>
      </w:r>
      <w:r w:rsidR="00BD1CCD" w:rsidRPr="31F2B42D">
        <w:rPr>
          <w:rStyle w:val="normaltextrun"/>
          <w:rFonts w:asciiTheme="minorHAnsi" w:eastAsia="Arial" w:hAnsiTheme="minorHAnsi" w:cstheme="minorBidi"/>
        </w:rPr>
        <w:t>:</w:t>
      </w:r>
      <w:r w:rsidR="1100E61A" w:rsidRPr="31F2B42D">
        <w:rPr>
          <w:rStyle w:val="normaltextrun"/>
          <w:rFonts w:asciiTheme="minorHAnsi" w:eastAsia="Arial" w:hAnsiTheme="minorHAnsi" w:cstheme="minorBidi"/>
        </w:rPr>
        <w:t>0</w:t>
      </w:r>
      <w:r w:rsidR="00BD1CCD" w:rsidRPr="31F2B42D">
        <w:rPr>
          <w:rStyle w:val="normaltextrun"/>
          <w:rFonts w:asciiTheme="minorHAnsi" w:eastAsia="Arial" w:hAnsiTheme="minorHAnsi" w:cstheme="minorBidi"/>
        </w:rPr>
        <w:t>0PM</w:t>
      </w:r>
      <w:r w:rsidR="00BD1CCD" w:rsidRPr="00BD1CCD">
        <w:rPr>
          <w:rStyle w:val="normaltextrun"/>
          <w:rFonts w:asciiTheme="minorHAnsi" w:eastAsia="Arial" w:hAnsiTheme="minorHAnsi" w:cstheme="minorBidi"/>
        </w:rPr>
        <w:t xml:space="preserve"> ET</w:t>
      </w:r>
    </w:p>
    <w:p w14:paraId="1B2FD5EA" w14:textId="3B3A9517" w:rsidR="008340A5" w:rsidRDefault="00205BF6" w:rsidP="00205BF6">
      <w:pPr>
        <w:pStyle w:val="paragraph"/>
        <w:spacing w:before="0" w:beforeAutospacing="0" w:after="0" w:afterAutospacing="0"/>
        <w:textAlignment w:val="baseline"/>
        <w:rPr>
          <w:rStyle w:val="normaltextrun"/>
          <w:rFonts w:asciiTheme="minorHAnsi" w:eastAsia="Arial" w:hAnsiTheme="minorHAnsi" w:cstheme="minorHAnsi"/>
        </w:rPr>
      </w:pPr>
      <w:r w:rsidRPr="004F0772">
        <w:rPr>
          <w:rStyle w:val="normaltextrun"/>
          <w:rFonts w:asciiTheme="minorHAnsi" w:eastAsia="Arial" w:hAnsiTheme="minorHAnsi" w:cstheme="minorHAnsi"/>
          <w:b/>
          <w:bCs/>
          <w:color w:val="4472C4"/>
        </w:rPr>
        <w:t>Action Period calls:</w:t>
      </w:r>
      <w:r w:rsidRPr="004F0772">
        <w:rPr>
          <w:rStyle w:val="normaltextrun"/>
          <w:rFonts w:asciiTheme="minorHAnsi" w:eastAsia="Arial" w:hAnsiTheme="minorHAnsi" w:cstheme="minorHAnsi"/>
          <w:color w:val="4472C4"/>
        </w:rPr>
        <w:t xml:space="preserve"> </w:t>
      </w:r>
      <w:r w:rsidR="00B30690" w:rsidRPr="009A0F64">
        <w:rPr>
          <w:rStyle w:val="normaltextrun"/>
          <w:rFonts w:asciiTheme="minorHAnsi" w:eastAsia="Arial" w:hAnsiTheme="minorHAnsi" w:cstheme="minorHAnsi"/>
        </w:rPr>
        <w:t>T</w:t>
      </w:r>
      <w:r w:rsidR="007D298B" w:rsidRPr="009A0F64">
        <w:rPr>
          <w:rStyle w:val="normaltextrun"/>
          <w:rFonts w:asciiTheme="minorHAnsi" w:eastAsia="Arial" w:hAnsiTheme="minorHAnsi" w:cstheme="minorHAnsi"/>
        </w:rPr>
        <w:t xml:space="preserve">hird </w:t>
      </w:r>
      <w:r w:rsidR="009A0F64" w:rsidRPr="009A0F64">
        <w:rPr>
          <w:rStyle w:val="normaltextrun"/>
          <w:rFonts w:asciiTheme="minorHAnsi" w:eastAsia="Arial" w:hAnsiTheme="minorHAnsi" w:cstheme="minorHAnsi"/>
        </w:rPr>
        <w:t xml:space="preserve">Tuesday of the </w:t>
      </w:r>
      <w:r w:rsidR="0063677E">
        <w:rPr>
          <w:rStyle w:val="normaltextrun"/>
          <w:rFonts w:asciiTheme="minorHAnsi" w:eastAsia="Arial" w:hAnsiTheme="minorHAnsi" w:cstheme="minorHAnsi"/>
        </w:rPr>
        <w:t>m</w:t>
      </w:r>
      <w:r w:rsidR="009A0F64" w:rsidRPr="009A0F64">
        <w:rPr>
          <w:rStyle w:val="normaltextrun"/>
          <w:rFonts w:asciiTheme="minorHAnsi" w:eastAsia="Arial" w:hAnsiTheme="minorHAnsi" w:cstheme="minorHAnsi"/>
        </w:rPr>
        <w:t>onth</w:t>
      </w:r>
      <w:r w:rsidR="007D298B" w:rsidRPr="009A0F64">
        <w:rPr>
          <w:rStyle w:val="normaltextrun"/>
          <w:rFonts w:asciiTheme="minorHAnsi" w:eastAsia="Arial" w:hAnsiTheme="minorHAnsi" w:cstheme="minorHAnsi"/>
        </w:rPr>
        <w:t xml:space="preserve"> 1</w:t>
      </w:r>
      <w:r w:rsidR="009A0F64" w:rsidRPr="009A0F64">
        <w:rPr>
          <w:rStyle w:val="normaltextrun"/>
          <w:rFonts w:asciiTheme="minorHAnsi" w:eastAsia="Arial" w:hAnsiTheme="minorHAnsi" w:cstheme="minorHAnsi"/>
        </w:rPr>
        <w:t>2</w:t>
      </w:r>
      <w:r w:rsidR="007D5C1E" w:rsidRPr="009A0F64">
        <w:rPr>
          <w:rStyle w:val="normaltextrun"/>
          <w:rFonts w:asciiTheme="minorHAnsi" w:eastAsia="Arial" w:hAnsiTheme="minorHAnsi" w:cstheme="minorHAnsi"/>
        </w:rPr>
        <w:t>:</w:t>
      </w:r>
      <w:r w:rsidR="00E66179">
        <w:rPr>
          <w:rStyle w:val="normaltextrun"/>
          <w:rFonts w:asciiTheme="minorHAnsi" w:eastAsia="Arial" w:hAnsiTheme="minorHAnsi" w:cstheme="minorHAnsi"/>
        </w:rPr>
        <w:t>3</w:t>
      </w:r>
      <w:r w:rsidR="007D5C1E" w:rsidRPr="009A0F64">
        <w:rPr>
          <w:rStyle w:val="normaltextrun"/>
          <w:rFonts w:asciiTheme="minorHAnsi" w:eastAsia="Arial" w:hAnsiTheme="minorHAnsi" w:cstheme="minorHAnsi"/>
        </w:rPr>
        <w:t>0</w:t>
      </w:r>
      <w:r w:rsidR="007D298B" w:rsidRPr="009A0F64">
        <w:rPr>
          <w:rStyle w:val="normaltextrun"/>
          <w:rFonts w:asciiTheme="minorHAnsi" w:eastAsia="Arial" w:hAnsiTheme="minorHAnsi" w:cstheme="minorHAnsi"/>
        </w:rPr>
        <w:t>-</w:t>
      </w:r>
      <w:r w:rsidR="009A0F64" w:rsidRPr="009A0F64">
        <w:rPr>
          <w:rStyle w:val="normaltextrun"/>
          <w:rFonts w:asciiTheme="minorHAnsi" w:eastAsia="Arial" w:hAnsiTheme="minorHAnsi" w:cstheme="minorHAnsi"/>
        </w:rPr>
        <w:t>1</w:t>
      </w:r>
      <w:r w:rsidR="007D5C1E" w:rsidRPr="009A0F64">
        <w:rPr>
          <w:rStyle w:val="normaltextrun"/>
          <w:rFonts w:asciiTheme="minorHAnsi" w:eastAsia="Arial" w:hAnsiTheme="minorHAnsi" w:cstheme="minorHAnsi"/>
        </w:rPr>
        <w:t>:</w:t>
      </w:r>
      <w:r w:rsidR="009A0F64" w:rsidRPr="009A0F64">
        <w:rPr>
          <w:rStyle w:val="normaltextrun"/>
          <w:rFonts w:asciiTheme="minorHAnsi" w:eastAsia="Arial" w:hAnsiTheme="minorHAnsi" w:cstheme="minorHAnsi"/>
        </w:rPr>
        <w:t>30</w:t>
      </w:r>
      <w:r w:rsidR="007D298B" w:rsidRPr="009A0F64">
        <w:rPr>
          <w:rStyle w:val="normaltextrun"/>
          <w:rFonts w:asciiTheme="minorHAnsi" w:eastAsia="Arial" w:hAnsiTheme="minorHAnsi" w:cstheme="minorHAnsi"/>
        </w:rPr>
        <w:t>PM ET</w:t>
      </w:r>
      <w:r w:rsidR="008340A5">
        <w:rPr>
          <w:rStyle w:val="normaltextrun"/>
          <w:rFonts w:asciiTheme="minorHAnsi" w:eastAsia="Arial" w:hAnsiTheme="minorHAnsi" w:cstheme="minorHAnsi"/>
        </w:rPr>
        <w:t xml:space="preserve"> </w:t>
      </w:r>
      <w:r w:rsidR="00E66179">
        <w:rPr>
          <w:rStyle w:val="normaltextrun"/>
          <w:rFonts w:asciiTheme="minorHAnsi" w:eastAsia="Arial" w:hAnsiTheme="minorHAnsi" w:cstheme="minorHAnsi"/>
        </w:rPr>
        <w:t>beginning</w:t>
      </w:r>
      <w:r w:rsidR="00DF459A">
        <w:rPr>
          <w:rStyle w:val="normaltextrun"/>
          <w:rFonts w:asciiTheme="minorHAnsi" w:eastAsia="Arial" w:hAnsiTheme="minorHAnsi" w:cstheme="minorHAnsi"/>
        </w:rPr>
        <w:t xml:space="preserve"> May 2023</w:t>
      </w:r>
    </w:p>
    <w:p w14:paraId="580BE73D" w14:textId="0DAF5A82" w:rsidR="00CD4125" w:rsidRPr="008340A5" w:rsidRDefault="007D298B" w:rsidP="00205BF6">
      <w:pPr>
        <w:pStyle w:val="paragraph"/>
        <w:spacing w:before="0" w:beforeAutospacing="0" w:after="0" w:afterAutospacing="0"/>
        <w:textAlignment w:val="baseline"/>
        <w:rPr>
          <w:rStyle w:val="normaltextrun"/>
          <w:rFonts w:asciiTheme="minorHAnsi" w:eastAsia="Arial" w:hAnsiTheme="minorHAnsi" w:cstheme="minorHAnsi"/>
          <w:highlight w:val="yellow"/>
        </w:rPr>
      </w:pPr>
      <w:r w:rsidRPr="008340A5">
        <w:rPr>
          <w:rStyle w:val="normaltextrun"/>
          <w:rFonts w:asciiTheme="minorHAnsi" w:eastAsia="Arial" w:hAnsiTheme="minorHAnsi" w:cstheme="minorBidi"/>
        </w:rPr>
        <w:t xml:space="preserve">* </w:t>
      </w:r>
      <w:r w:rsidR="008340A5" w:rsidRPr="008340A5">
        <w:rPr>
          <w:rStyle w:val="normaltextrun"/>
          <w:rFonts w:asciiTheme="minorHAnsi" w:eastAsia="Arial" w:hAnsiTheme="minorHAnsi" w:cstheme="minorBidi"/>
        </w:rPr>
        <w:t>These</w:t>
      </w:r>
      <w:r w:rsidRPr="008340A5">
        <w:rPr>
          <w:rStyle w:val="normaltextrun"/>
          <w:rFonts w:asciiTheme="minorHAnsi" w:eastAsia="Arial" w:hAnsiTheme="minorHAnsi" w:cstheme="minorBidi"/>
        </w:rPr>
        <w:t xml:space="preserve"> will not occur on months </w:t>
      </w:r>
      <w:r w:rsidR="4321C3F0" w:rsidRPr="008340A5">
        <w:rPr>
          <w:rStyle w:val="normaltextrun"/>
          <w:rFonts w:asciiTheme="minorHAnsi" w:eastAsia="Arial" w:hAnsiTheme="minorHAnsi" w:cstheme="minorBidi"/>
        </w:rPr>
        <w:t xml:space="preserve">when </w:t>
      </w:r>
      <w:r w:rsidRPr="008340A5">
        <w:rPr>
          <w:rStyle w:val="normaltextrun"/>
          <w:rFonts w:asciiTheme="minorHAnsi" w:eastAsia="Arial" w:hAnsiTheme="minorHAnsi" w:cstheme="minorBidi"/>
        </w:rPr>
        <w:t xml:space="preserve">there </w:t>
      </w:r>
      <w:r w:rsidR="1F174B0A" w:rsidRPr="008340A5">
        <w:rPr>
          <w:rStyle w:val="normaltextrun"/>
          <w:rFonts w:asciiTheme="minorHAnsi" w:eastAsia="Arial" w:hAnsiTheme="minorHAnsi" w:cstheme="minorBidi"/>
        </w:rPr>
        <w:t xml:space="preserve">is a </w:t>
      </w:r>
      <w:r w:rsidRPr="008340A5">
        <w:rPr>
          <w:rStyle w:val="normaltextrun"/>
          <w:rFonts w:asciiTheme="minorHAnsi" w:eastAsia="Arial" w:hAnsiTheme="minorHAnsi" w:cstheme="minorBidi"/>
        </w:rPr>
        <w:t>Virtual</w:t>
      </w:r>
      <w:r w:rsidR="00D42905" w:rsidRPr="008340A5">
        <w:rPr>
          <w:rStyle w:val="normaltextrun"/>
          <w:rFonts w:asciiTheme="minorHAnsi" w:eastAsia="Arial" w:hAnsiTheme="minorHAnsi" w:cstheme="minorBidi"/>
        </w:rPr>
        <w:t xml:space="preserve"> Learning S</w:t>
      </w:r>
      <w:r w:rsidRPr="008340A5">
        <w:rPr>
          <w:rStyle w:val="normaltextrun"/>
          <w:rFonts w:asciiTheme="minorHAnsi" w:eastAsia="Arial" w:hAnsiTheme="minorHAnsi" w:cstheme="minorBidi"/>
        </w:rPr>
        <w:t>ession</w:t>
      </w:r>
    </w:p>
    <w:p w14:paraId="56BB3E2F" w14:textId="6772EA8B" w:rsidR="00205BF6" w:rsidRPr="004F0772" w:rsidRDefault="00205BF6" w:rsidP="00A058EE">
      <w:pPr>
        <w:pStyle w:val="paragraph"/>
        <w:spacing w:before="0" w:beforeAutospacing="0" w:after="0" w:afterAutospacing="0"/>
        <w:textAlignment w:val="baseline"/>
        <w:rPr>
          <w:rStyle w:val="normaltextrun"/>
          <w:rFonts w:asciiTheme="minorHAnsi" w:hAnsiTheme="minorHAnsi" w:cstheme="minorHAnsi"/>
        </w:rPr>
      </w:pPr>
      <w:r w:rsidRPr="004F0772">
        <w:rPr>
          <w:rStyle w:val="normaltextrun"/>
          <w:rFonts w:asciiTheme="minorHAnsi" w:eastAsia="Arial" w:hAnsiTheme="minorHAnsi" w:cstheme="minorHAnsi"/>
          <w:b/>
          <w:bCs/>
          <w:color w:val="4472C4"/>
        </w:rPr>
        <w:t>Outcomes Meeting:</w:t>
      </w:r>
      <w:r w:rsidRPr="004F0772">
        <w:rPr>
          <w:rStyle w:val="normaltextrun"/>
          <w:rFonts w:asciiTheme="minorHAnsi" w:eastAsia="Arial" w:hAnsiTheme="minorHAnsi" w:cstheme="minorHAnsi"/>
          <w:color w:val="4472C4"/>
        </w:rPr>
        <w:t xml:space="preserve"> </w:t>
      </w:r>
      <w:r w:rsidRPr="00D92C0F">
        <w:rPr>
          <w:rStyle w:val="normaltextrun"/>
          <w:rFonts w:asciiTheme="minorHAnsi" w:eastAsia="Arial" w:hAnsiTheme="minorHAnsi" w:cstheme="minorHAnsi"/>
        </w:rPr>
        <w:t>TBD- 1-Day, tentatively in person June 2024</w:t>
      </w:r>
    </w:p>
    <w:p w14:paraId="684D7939" w14:textId="342BFE7F" w:rsidR="00205BF6" w:rsidRPr="004F0772" w:rsidRDefault="00205BF6" w:rsidP="00205BF6">
      <w:pPr>
        <w:spacing w:line="276" w:lineRule="auto"/>
        <w:rPr>
          <w:rFonts w:asciiTheme="minorHAnsi" w:hAnsiTheme="minorHAnsi" w:cstheme="minorHAnsi"/>
          <w:sz w:val="24"/>
          <w:szCs w:val="24"/>
        </w:rPr>
      </w:pPr>
      <w:r w:rsidRPr="004F0772">
        <w:rPr>
          <w:rStyle w:val="normaltextrun"/>
          <w:rFonts w:asciiTheme="minorHAnsi" w:hAnsiTheme="minorHAnsi" w:cstheme="minorHAnsi"/>
          <w:b/>
          <w:bCs/>
          <w:color w:val="4472C4"/>
          <w:sz w:val="24"/>
          <w:szCs w:val="24"/>
        </w:rPr>
        <w:t>Site Visit:</w:t>
      </w:r>
      <w:r w:rsidRPr="004F0772">
        <w:rPr>
          <w:rStyle w:val="normaltextrun"/>
          <w:rFonts w:asciiTheme="minorHAnsi" w:hAnsiTheme="minorHAnsi" w:cstheme="minorHAnsi"/>
          <w:color w:val="4472C4"/>
          <w:sz w:val="24"/>
          <w:szCs w:val="24"/>
        </w:rPr>
        <w:t xml:space="preserve"> </w:t>
      </w:r>
      <w:r w:rsidRPr="00D92C0F">
        <w:rPr>
          <w:rStyle w:val="normaltextrun"/>
          <w:rFonts w:asciiTheme="minorHAnsi" w:hAnsiTheme="minorHAnsi" w:cstheme="minorHAnsi"/>
          <w:sz w:val="24"/>
          <w:szCs w:val="24"/>
        </w:rPr>
        <w:t>TBD- 1-Day, scheduled individually with each team</w:t>
      </w:r>
    </w:p>
    <w:p w14:paraId="1479EC7C" w14:textId="276A49A1" w:rsidR="004B3406" w:rsidRDefault="00BD49E1" w:rsidP="006D3628">
      <w:pPr>
        <w:spacing w:line="276" w:lineRule="auto"/>
        <w:rPr>
          <w:rStyle w:val="normaltextrun"/>
          <w:rFonts w:asciiTheme="minorHAnsi" w:hAnsiTheme="minorHAnsi" w:cstheme="minorBidi"/>
          <w:sz w:val="24"/>
          <w:szCs w:val="24"/>
        </w:rPr>
      </w:pPr>
      <w:r w:rsidRPr="6478D6E5">
        <w:rPr>
          <w:rStyle w:val="normaltextrun"/>
          <w:rFonts w:asciiTheme="minorHAnsi" w:hAnsiTheme="minorHAnsi" w:cstheme="minorBidi"/>
          <w:sz w:val="24"/>
          <w:szCs w:val="24"/>
        </w:rPr>
        <w:t>We anticipate that participating in the CoIIN will require approximately 20 hours of work per month.</w:t>
      </w:r>
    </w:p>
    <w:p w14:paraId="38D2BC5F" w14:textId="77777777" w:rsidR="00BD49E1" w:rsidRPr="004F0772" w:rsidRDefault="00BD49E1" w:rsidP="006D3628">
      <w:pPr>
        <w:spacing w:line="276" w:lineRule="auto"/>
        <w:rPr>
          <w:rStyle w:val="normaltextrun"/>
          <w:rFonts w:asciiTheme="minorHAnsi" w:hAnsiTheme="minorHAnsi" w:cstheme="minorHAnsi"/>
          <w:sz w:val="24"/>
          <w:szCs w:val="24"/>
        </w:rPr>
      </w:pPr>
    </w:p>
    <w:p w14:paraId="5979170C" w14:textId="77777777" w:rsidR="004B3406" w:rsidRPr="004F0772" w:rsidRDefault="004B3406" w:rsidP="004F0772">
      <w:pPr>
        <w:pStyle w:val="BodyText"/>
        <w:spacing w:line="276" w:lineRule="auto"/>
        <w:ind w:right="471"/>
        <w:rPr>
          <w:rFonts w:asciiTheme="minorHAnsi" w:hAnsiTheme="minorHAnsi" w:cstheme="minorHAnsi"/>
          <w:b/>
          <w:w w:val="105"/>
          <w:sz w:val="24"/>
          <w:szCs w:val="24"/>
        </w:rPr>
      </w:pPr>
      <w:r w:rsidRPr="004F0772">
        <w:rPr>
          <w:rFonts w:asciiTheme="minorHAnsi" w:hAnsiTheme="minorHAnsi" w:cstheme="minorHAnsi"/>
          <w:b/>
          <w:w w:val="105"/>
          <w:sz w:val="24"/>
          <w:szCs w:val="24"/>
        </w:rPr>
        <w:t>Application Timeline</w:t>
      </w:r>
    </w:p>
    <w:p w14:paraId="7F06298B" w14:textId="4A8E31A8" w:rsidR="004B3406" w:rsidRPr="004F0772" w:rsidRDefault="004B3406" w:rsidP="004B3406">
      <w:pPr>
        <w:pStyle w:val="BodyText"/>
        <w:spacing w:line="276" w:lineRule="auto"/>
        <w:rPr>
          <w:rFonts w:asciiTheme="minorHAnsi" w:hAnsiTheme="minorHAnsi" w:cstheme="minorBidi"/>
          <w:color w:val="3E404A"/>
          <w:sz w:val="24"/>
          <w:szCs w:val="24"/>
        </w:rPr>
      </w:pPr>
      <w:r w:rsidRPr="45E6ED51">
        <w:rPr>
          <w:rStyle w:val="normaltextrun"/>
          <w:rFonts w:asciiTheme="minorHAnsi" w:hAnsiTheme="minorHAnsi" w:cstheme="minorBidi"/>
          <w:b/>
          <w:color w:val="4472C4"/>
          <w:sz w:val="24"/>
          <w:szCs w:val="24"/>
        </w:rPr>
        <w:t>Application deadline:</w:t>
      </w:r>
      <w:r w:rsidR="005D599A">
        <w:rPr>
          <w:rFonts w:asciiTheme="minorHAnsi" w:hAnsiTheme="minorHAnsi" w:cstheme="minorBidi"/>
          <w:b/>
          <w:color w:val="3E404A"/>
          <w:w w:val="105"/>
          <w:sz w:val="24"/>
          <w:szCs w:val="24"/>
        </w:rPr>
        <w:t xml:space="preserve"> </w:t>
      </w:r>
      <w:r w:rsidR="00CD13C6">
        <w:rPr>
          <w:rStyle w:val="normaltextrun"/>
          <w:rFonts w:asciiTheme="minorHAnsi" w:hAnsiTheme="minorHAnsi" w:cstheme="minorBidi"/>
          <w:sz w:val="24"/>
          <w:szCs w:val="24"/>
        </w:rPr>
        <w:t>Monday</w:t>
      </w:r>
      <w:r w:rsidR="008B225F">
        <w:rPr>
          <w:rStyle w:val="normaltextrun"/>
          <w:rFonts w:asciiTheme="minorHAnsi" w:hAnsiTheme="minorHAnsi" w:cstheme="minorBidi"/>
          <w:sz w:val="24"/>
          <w:szCs w:val="24"/>
        </w:rPr>
        <w:t>,</w:t>
      </w:r>
      <w:r w:rsidR="00CD13C6">
        <w:rPr>
          <w:rStyle w:val="normaltextrun"/>
          <w:rFonts w:asciiTheme="minorHAnsi" w:hAnsiTheme="minorHAnsi" w:cstheme="minorBidi"/>
          <w:sz w:val="24"/>
          <w:szCs w:val="24"/>
        </w:rPr>
        <w:t xml:space="preserve"> J</w:t>
      </w:r>
      <w:r w:rsidR="005D599A">
        <w:rPr>
          <w:rStyle w:val="normaltextrun"/>
          <w:rFonts w:asciiTheme="minorHAnsi" w:hAnsiTheme="minorHAnsi" w:cstheme="minorBidi"/>
          <w:sz w:val="24"/>
          <w:szCs w:val="24"/>
        </w:rPr>
        <w:t xml:space="preserve">anuary </w:t>
      </w:r>
      <w:r w:rsidR="008E1D7F">
        <w:rPr>
          <w:rStyle w:val="normaltextrun"/>
          <w:rFonts w:asciiTheme="minorHAnsi" w:hAnsiTheme="minorHAnsi" w:cstheme="minorBidi"/>
          <w:sz w:val="24"/>
          <w:szCs w:val="24"/>
        </w:rPr>
        <w:t>23</w:t>
      </w:r>
      <w:r w:rsidR="005D599A">
        <w:rPr>
          <w:rStyle w:val="normaltextrun"/>
          <w:rFonts w:asciiTheme="minorHAnsi" w:hAnsiTheme="minorHAnsi" w:cstheme="minorBidi"/>
          <w:sz w:val="24"/>
          <w:szCs w:val="24"/>
        </w:rPr>
        <w:t xml:space="preserve">, </w:t>
      </w:r>
      <w:proofErr w:type="gramStart"/>
      <w:r w:rsidR="005D599A">
        <w:rPr>
          <w:rStyle w:val="normaltextrun"/>
          <w:rFonts w:asciiTheme="minorHAnsi" w:hAnsiTheme="minorHAnsi" w:cstheme="minorBidi"/>
          <w:sz w:val="24"/>
          <w:szCs w:val="24"/>
        </w:rPr>
        <w:t>2023</w:t>
      </w:r>
      <w:proofErr w:type="gramEnd"/>
      <w:r w:rsidRPr="45E6ED51">
        <w:rPr>
          <w:rStyle w:val="normaltextrun"/>
          <w:rFonts w:asciiTheme="minorHAnsi" w:hAnsiTheme="minorHAnsi" w:cstheme="minorBidi"/>
          <w:sz w:val="24"/>
          <w:szCs w:val="24"/>
        </w:rPr>
        <w:t xml:space="preserve"> at 11:59 PM ET.  </w:t>
      </w:r>
      <w:r w:rsidR="00FB2F7C">
        <w:rPr>
          <w:rStyle w:val="normaltextrun"/>
          <w:rFonts w:asciiTheme="minorHAnsi" w:hAnsiTheme="minorHAnsi" w:cstheme="minorBidi"/>
          <w:sz w:val="24"/>
          <w:szCs w:val="24"/>
        </w:rPr>
        <w:t>To submit your application</w:t>
      </w:r>
      <w:r w:rsidR="5C58A644" w:rsidRPr="31F2B42D">
        <w:rPr>
          <w:rStyle w:val="normaltextrun"/>
          <w:rFonts w:asciiTheme="minorHAnsi" w:hAnsiTheme="minorHAnsi" w:cstheme="minorBidi"/>
          <w:sz w:val="24"/>
          <w:szCs w:val="24"/>
        </w:rPr>
        <w:t>,</w:t>
      </w:r>
      <w:r w:rsidR="00FB2F7C">
        <w:rPr>
          <w:rStyle w:val="normaltextrun"/>
          <w:rFonts w:asciiTheme="minorHAnsi" w:hAnsiTheme="minorHAnsi" w:cstheme="minorBidi"/>
          <w:sz w:val="24"/>
          <w:szCs w:val="24"/>
        </w:rPr>
        <w:t xml:space="preserve"> email </w:t>
      </w:r>
      <w:hyperlink r:id="rId16" w:history="1">
        <w:r w:rsidR="00E66379" w:rsidRPr="003768EF">
          <w:rPr>
            <w:rStyle w:val="Hyperlink"/>
            <w:rFonts w:asciiTheme="minorHAnsi" w:hAnsiTheme="minorHAnsi" w:cstheme="minorBidi"/>
            <w:sz w:val="24"/>
            <w:szCs w:val="24"/>
          </w:rPr>
          <w:t>sccoiin@edc.org</w:t>
        </w:r>
      </w:hyperlink>
      <w:r w:rsidR="00E66379">
        <w:rPr>
          <w:rStyle w:val="normaltextrun"/>
          <w:rFonts w:asciiTheme="minorHAnsi" w:hAnsiTheme="minorHAnsi" w:cstheme="minorBidi"/>
          <w:sz w:val="24"/>
          <w:szCs w:val="24"/>
        </w:rPr>
        <w:t xml:space="preserve"> </w:t>
      </w:r>
    </w:p>
    <w:p w14:paraId="2A74AEC3" w14:textId="7A0C52D6" w:rsidR="004B3406" w:rsidRPr="004F0772" w:rsidRDefault="004B3406" w:rsidP="004B3406">
      <w:pPr>
        <w:pStyle w:val="BodyText"/>
        <w:spacing w:line="276" w:lineRule="auto"/>
        <w:rPr>
          <w:rStyle w:val="normaltextrun"/>
          <w:rFonts w:asciiTheme="minorHAnsi" w:hAnsiTheme="minorHAnsi" w:cstheme="minorHAnsi"/>
          <w:sz w:val="24"/>
          <w:szCs w:val="24"/>
        </w:rPr>
      </w:pPr>
      <w:r w:rsidRPr="004F0772">
        <w:rPr>
          <w:rStyle w:val="normaltextrun"/>
          <w:rFonts w:asciiTheme="minorHAnsi" w:hAnsiTheme="minorHAnsi" w:cstheme="minorHAnsi"/>
          <w:b/>
          <w:bCs/>
          <w:color w:val="4472C4"/>
          <w:sz w:val="24"/>
          <w:szCs w:val="24"/>
        </w:rPr>
        <w:t>Notification of application status will be sent via email</w:t>
      </w:r>
      <w:r w:rsidRPr="004F0772">
        <w:rPr>
          <w:rFonts w:asciiTheme="minorHAnsi" w:hAnsiTheme="minorHAnsi" w:cstheme="minorHAnsi"/>
          <w:color w:val="3E404A"/>
          <w:sz w:val="24"/>
          <w:szCs w:val="24"/>
        </w:rPr>
        <w:t xml:space="preserve"> </w:t>
      </w:r>
      <w:r w:rsidRPr="004F0772">
        <w:rPr>
          <w:rStyle w:val="normaltextrun"/>
          <w:rFonts w:asciiTheme="minorHAnsi" w:hAnsiTheme="minorHAnsi" w:cstheme="minorHAnsi"/>
          <w:sz w:val="24"/>
          <w:szCs w:val="24"/>
        </w:rPr>
        <w:t xml:space="preserve">by </w:t>
      </w:r>
      <w:r w:rsidR="00CD13C6">
        <w:rPr>
          <w:rStyle w:val="normaltextrun"/>
          <w:rFonts w:asciiTheme="minorHAnsi" w:hAnsiTheme="minorHAnsi" w:cstheme="minorHAnsi"/>
          <w:sz w:val="24"/>
          <w:szCs w:val="24"/>
        </w:rPr>
        <w:t xml:space="preserve">Wednesday, </w:t>
      </w:r>
      <w:r w:rsidR="001E343B">
        <w:rPr>
          <w:rStyle w:val="normaltextrun"/>
          <w:rFonts w:asciiTheme="minorHAnsi" w:hAnsiTheme="minorHAnsi" w:cstheme="minorHAnsi"/>
          <w:sz w:val="24"/>
          <w:szCs w:val="24"/>
        </w:rPr>
        <w:t xml:space="preserve">February </w:t>
      </w:r>
      <w:r w:rsidR="006F5C46">
        <w:rPr>
          <w:rStyle w:val="normaltextrun"/>
          <w:rFonts w:asciiTheme="minorHAnsi" w:hAnsiTheme="minorHAnsi" w:cstheme="minorHAnsi"/>
          <w:sz w:val="24"/>
          <w:szCs w:val="24"/>
        </w:rPr>
        <w:t>8</w:t>
      </w:r>
      <w:r w:rsidR="001E343B">
        <w:rPr>
          <w:rStyle w:val="normaltextrun"/>
          <w:rFonts w:asciiTheme="minorHAnsi" w:hAnsiTheme="minorHAnsi" w:cstheme="minorHAnsi"/>
          <w:sz w:val="24"/>
          <w:szCs w:val="24"/>
        </w:rPr>
        <w:t>, 2023</w:t>
      </w:r>
    </w:p>
    <w:p w14:paraId="59612CA8" w14:textId="2F010169" w:rsidR="004B3406" w:rsidRPr="004F0772" w:rsidRDefault="004B3406" w:rsidP="004B3406">
      <w:pPr>
        <w:pStyle w:val="BodyText"/>
        <w:spacing w:line="276" w:lineRule="auto"/>
        <w:rPr>
          <w:rStyle w:val="normaltextrun"/>
          <w:rFonts w:asciiTheme="minorHAnsi" w:hAnsiTheme="minorHAnsi" w:cstheme="minorHAnsi"/>
          <w:sz w:val="24"/>
          <w:szCs w:val="24"/>
        </w:rPr>
      </w:pPr>
      <w:proofErr w:type="gramStart"/>
      <w:r w:rsidRPr="004F0772">
        <w:rPr>
          <w:rStyle w:val="normaltextrun"/>
          <w:rFonts w:asciiTheme="minorHAnsi" w:hAnsiTheme="minorHAnsi" w:cstheme="minorHAnsi"/>
          <w:b/>
          <w:bCs/>
          <w:color w:val="4472C4"/>
          <w:sz w:val="24"/>
          <w:szCs w:val="24"/>
        </w:rPr>
        <w:t>Enter into</w:t>
      </w:r>
      <w:proofErr w:type="gramEnd"/>
      <w:r w:rsidRPr="004F0772">
        <w:rPr>
          <w:rStyle w:val="normaltextrun"/>
          <w:rFonts w:asciiTheme="minorHAnsi" w:hAnsiTheme="minorHAnsi" w:cstheme="minorHAnsi"/>
          <w:b/>
          <w:bCs/>
          <w:color w:val="4472C4"/>
          <w:sz w:val="24"/>
          <w:szCs w:val="24"/>
        </w:rPr>
        <w:t xml:space="preserve"> a MOU</w:t>
      </w:r>
      <w:r w:rsidR="001A7FE4">
        <w:rPr>
          <w:rStyle w:val="normaltextrun"/>
          <w:rFonts w:asciiTheme="minorHAnsi" w:hAnsiTheme="minorHAnsi" w:cstheme="minorHAnsi"/>
          <w:b/>
          <w:bCs/>
          <w:color w:val="4472C4"/>
          <w:sz w:val="24"/>
          <w:szCs w:val="24"/>
        </w:rPr>
        <w:t xml:space="preserve"> with The Pew Charitable Trusts</w:t>
      </w:r>
      <w:r w:rsidRPr="004F0772">
        <w:rPr>
          <w:rStyle w:val="normaltextrun"/>
          <w:rFonts w:asciiTheme="minorHAnsi" w:hAnsiTheme="minorHAnsi" w:cstheme="minorHAnsi"/>
          <w:sz w:val="24"/>
          <w:szCs w:val="24"/>
        </w:rPr>
        <w:t xml:space="preserve">: </w:t>
      </w:r>
      <w:r w:rsidR="001A7FE4">
        <w:rPr>
          <w:rStyle w:val="normaltextrun"/>
          <w:rFonts w:asciiTheme="minorHAnsi" w:hAnsiTheme="minorHAnsi" w:cstheme="minorHAnsi"/>
          <w:sz w:val="24"/>
          <w:szCs w:val="24"/>
        </w:rPr>
        <w:t>Completed by</w:t>
      </w:r>
      <w:r w:rsidR="00865EBD">
        <w:rPr>
          <w:rStyle w:val="normaltextrun"/>
          <w:rFonts w:asciiTheme="minorHAnsi" w:hAnsiTheme="minorHAnsi" w:cstheme="minorHAnsi"/>
          <w:sz w:val="24"/>
          <w:szCs w:val="24"/>
        </w:rPr>
        <w:t xml:space="preserve"> Friday,</w:t>
      </w:r>
      <w:r w:rsidR="00CD13C6">
        <w:rPr>
          <w:rStyle w:val="normaltextrun"/>
          <w:rFonts w:asciiTheme="minorHAnsi" w:hAnsiTheme="minorHAnsi" w:cstheme="minorHAnsi"/>
          <w:sz w:val="24"/>
          <w:szCs w:val="24"/>
        </w:rPr>
        <w:t xml:space="preserve"> March 3</w:t>
      </w:r>
      <w:r w:rsidR="00865EBD">
        <w:rPr>
          <w:rStyle w:val="normaltextrun"/>
          <w:rFonts w:asciiTheme="minorHAnsi" w:hAnsiTheme="minorHAnsi" w:cstheme="minorHAnsi"/>
          <w:sz w:val="24"/>
          <w:szCs w:val="24"/>
        </w:rPr>
        <w:t>1</w:t>
      </w:r>
      <w:r w:rsidR="00CD13C6">
        <w:rPr>
          <w:rStyle w:val="normaltextrun"/>
          <w:rFonts w:asciiTheme="minorHAnsi" w:hAnsiTheme="minorHAnsi" w:cstheme="minorHAnsi"/>
          <w:sz w:val="24"/>
          <w:szCs w:val="24"/>
        </w:rPr>
        <w:t>, 2023</w:t>
      </w:r>
    </w:p>
    <w:p w14:paraId="6AE7CB8F" w14:textId="77777777" w:rsidR="004B3406" w:rsidRPr="004F0772" w:rsidRDefault="004B3406" w:rsidP="006D3628">
      <w:pPr>
        <w:spacing w:line="276" w:lineRule="auto"/>
        <w:rPr>
          <w:rStyle w:val="normaltextrun"/>
          <w:rFonts w:asciiTheme="minorHAnsi" w:hAnsiTheme="minorHAnsi" w:cstheme="minorHAnsi"/>
          <w:sz w:val="24"/>
          <w:szCs w:val="24"/>
        </w:rPr>
      </w:pPr>
    </w:p>
    <w:p w14:paraId="4CC49085" w14:textId="1D6BF3EA" w:rsidR="00EC02AD" w:rsidRPr="004F0772" w:rsidRDefault="00EC02AD" w:rsidP="007504FD">
      <w:pPr>
        <w:pStyle w:val="BodyText"/>
        <w:spacing w:line="276" w:lineRule="auto"/>
        <w:ind w:right="655"/>
        <w:rPr>
          <w:rFonts w:asciiTheme="minorHAnsi" w:hAnsiTheme="minorHAnsi" w:cstheme="minorHAnsi"/>
          <w:w w:val="105"/>
          <w:sz w:val="24"/>
          <w:szCs w:val="24"/>
        </w:rPr>
      </w:pPr>
      <w:r w:rsidRPr="004F0772">
        <w:rPr>
          <w:rFonts w:asciiTheme="minorHAnsi" w:hAnsiTheme="minorHAnsi" w:cstheme="minorHAnsi"/>
          <w:b/>
          <w:w w:val="105"/>
          <w:sz w:val="24"/>
          <w:szCs w:val="24"/>
        </w:rPr>
        <w:t xml:space="preserve">Selection Criteria: </w:t>
      </w:r>
      <w:r w:rsidRPr="00A62221">
        <w:rPr>
          <w:rFonts w:asciiTheme="minorHAnsi" w:hAnsiTheme="minorHAnsi" w:cstheme="minorHAnsi"/>
          <w:w w:val="105"/>
          <w:sz w:val="24"/>
          <w:szCs w:val="24"/>
        </w:rPr>
        <w:t>T</w:t>
      </w:r>
      <w:r w:rsidR="004F0772" w:rsidRPr="00A62221">
        <w:rPr>
          <w:rFonts w:asciiTheme="minorHAnsi" w:hAnsiTheme="minorHAnsi" w:cstheme="minorHAnsi"/>
          <w:w w:val="105"/>
          <w:sz w:val="24"/>
          <w:szCs w:val="24"/>
        </w:rPr>
        <w:t>welve</w:t>
      </w:r>
      <w:r w:rsidR="004F0772">
        <w:rPr>
          <w:rFonts w:asciiTheme="minorHAnsi" w:hAnsiTheme="minorHAnsi" w:cstheme="minorHAnsi"/>
          <w:w w:val="105"/>
          <w:sz w:val="24"/>
          <w:szCs w:val="24"/>
        </w:rPr>
        <w:t xml:space="preserve"> (12) organizations</w:t>
      </w:r>
      <w:r w:rsidRPr="004F0772">
        <w:rPr>
          <w:rFonts w:asciiTheme="minorHAnsi" w:hAnsiTheme="minorHAnsi" w:cstheme="minorHAnsi"/>
          <w:w w:val="105"/>
          <w:sz w:val="24"/>
          <w:szCs w:val="24"/>
        </w:rPr>
        <w:t xml:space="preserve"> </w:t>
      </w:r>
      <w:r w:rsidR="00013806">
        <w:rPr>
          <w:rFonts w:asciiTheme="minorHAnsi" w:hAnsiTheme="minorHAnsi" w:cstheme="minorHAnsi"/>
          <w:w w:val="105"/>
          <w:sz w:val="24"/>
          <w:szCs w:val="24"/>
        </w:rPr>
        <w:t>will be selected for the Suicide Care CoII</w:t>
      </w:r>
      <w:r w:rsidR="004755E8">
        <w:rPr>
          <w:rFonts w:asciiTheme="minorHAnsi" w:hAnsiTheme="minorHAnsi" w:cstheme="minorHAnsi"/>
          <w:w w:val="105"/>
          <w:sz w:val="24"/>
          <w:szCs w:val="24"/>
        </w:rPr>
        <w:t xml:space="preserve">N </w:t>
      </w:r>
      <w:r w:rsidRPr="004F0772">
        <w:rPr>
          <w:rFonts w:asciiTheme="minorHAnsi" w:hAnsiTheme="minorHAnsi" w:cstheme="minorHAnsi"/>
          <w:w w:val="105"/>
          <w:sz w:val="24"/>
          <w:szCs w:val="24"/>
        </w:rPr>
        <w:t xml:space="preserve">based on </w:t>
      </w:r>
      <w:r w:rsidR="004755E8">
        <w:rPr>
          <w:rFonts w:asciiTheme="minorHAnsi" w:hAnsiTheme="minorHAnsi" w:cstheme="minorHAnsi"/>
          <w:w w:val="105"/>
          <w:sz w:val="24"/>
          <w:szCs w:val="24"/>
        </w:rPr>
        <w:t>ability</w:t>
      </w:r>
      <w:r w:rsidRPr="004F0772">
        <w:rPr>
          <w:rFonts w:asciiTheme="minorHAnsi" w:hAnsiTheme="minorHAnsi" w:cstheme="minorHAnsi"/>
          <w:w w:val="105"/>
          <w:sz w:val="24"/>
          <w:szCs w:val="24"/>
        </w:rPr>
        <w:t xml:space="preserve"> to </w:t>
      </w:r>
      <w:r w:rsidR="007504FD">
        <w:rPr>
          <w:rFonts w:asciiTheme="minorHAnsi" w:hAnsiTheme="minorHAnsi" w:cstheme="minorHAnsi"/>
          <w:w w:val="105"/>
          <w:sz w:val="24"/>
          <w:szCs w:val="24"/>
        </w:rPr>
        <w:t>meet</w:t>
      </w:r>
      <w:r w:rsidR="004755E8">
        <w:rPr>
          <w:rFonts w:asciiTheme="minorHAnsi" w:hAnsiTheme="minorHAnsi" w:cstheme="minorHAnsi"/>
          <w:w w:val="105"/>
          <w:sz w:val="24"/>
          <w:szCs w:val="24"/>
        </w:rPr>
        <w:t xml:space="preserve"> the following criteria.</w:t>
      </w:r>
      <w:r w:rsidRPr="004F0772">
        <w:rPr>
          <w:rFonts w:asciiTheme="minorHAnsi" w:hAnsiTheme="minorHAnsi" w:cstheme="minorHAnsi"/>
          <w:w w:val="105"/>
          <w:sz w:val="24"/>
          <w:szCs w:val="24"/>
        </w:rPr>
        <w:t xml:space="preserve"> The review committee reserves the right to select participants who are representative of geographical and organizational diversity.</w:t>
      </w:r>
    </w:p>
    <w:p w14:paraId="60CD3111" w14:textId="2DA02FDD" w:rsidR="00EC02AD" w:rsidRPr="004F0772" w:rsidRDefault="00EC02AD" w:rsidP="007504FD">
      <w:pPr>
        <w:pStyle w:val="BodyText"/>
        <w:numPr>
          <w:ilvl w:val="0"/>
          <w:numId w:val="16"/>
        </w:numPr>
        <w:spacing w:line="276" w:lineRule="auto"/>
        <w:ind w:right="471"/>
        <w:rPr>
          <w:rFonts w:asciiTheme="minorHAnsi" w:hAnsiTheme="minorHAnsi" w:cstheme="minorHAnsi"/>
          <w:w w:val="105"/>
          <w:sz w:val="24"/>
          <w:szCs w:val="24"/>
        </w:rPr>
      </w:pPr>
      <w:r w:rsidRPr="004F0772">
        <w:rPr>
          <w:rFonts w:asciiTheme="minorHAnsi" w:hAnsiTheme="minorHAnsi" w:cstheme="minorHAnsi"/>
          <w:w w:val="105"/>
          <w:sz w:val="24"/>
          <w:szCs w:val="24"/>
        </w:rPr>
        <w:t xml:space="preserve">Leadership and </w:t>
      </w:r>
      <w:r w:rsidR="007504FD">
        <w:rPr>
          <w:rFonts w:asciiTheme="minorHAnsi" w:hAnsiTheme="minorHAnsi" w:cstheme="minorHAnsi"/>
          <w:w w:val="105"/>
          <w:sz w:val="24"/>
          <w:szCs w:val="24"/>
        </w:rPr>
        <w:t>o</w:t>
      </w:r>
      <w:r w:rsidRPr="00A62221">
        <w:rPr>
          <w:rFonts w:asciiTheme="minorHAnsi" w:hAnsiTheme="minorHAnsi" w:cstheme="minorHAnsi"/>
          <w:w w:val="105"/>
          <w:sz w:val="24"/>
          <w:szCs w:val="24"/>
        </w:rPr>
        <w:t xml:space="preserve">rganizational </w:t>
      </w:r>
      <w:r w:rsidR="007504FD">
        <w:rPr>
          <w:rFonts w:asciiTheme="minorHAnsi" w:hAnsiTheme="minorHAnsi" w:cstheme="minorHAnsi"/>
          <w:w w:val="105"/>
          <w:sz w:val="24"/>
          <w:szCs w:val="24"/>
        </w:rPr>
        <w:t>c</w:t>
      </w:r>
      <w:r w:rsidRPr="00A62221">
        <w:rPr>
          <w:rFonts w:asciiTheme="minorHAnsi" w:hAnsiTheme="minorHAnsi" w:cstheme="minorHAnsi"/>
          <w:w w:val="105"/>
          <w:sz w:val="24"/>
          <w:szCs w:val="24"/>
        </w:rPr>
        <w:t>ommitment</w:t>
      </w:r>
      <w:r w:rsidRPr="004F0772">
        <w:rPr>
          <w:rFonts w:asciiTheme="minorHAnsi" w:hAnsiTheme="minorHAnsi" w:cstheme="minorHAnsi"/>
          <w:w w:val="105"/>
          <w:sz w:val="24"/>
          <w:szCs w:val="24"/>
        </w:rPr>
        <w:t xml:space="preserve"> to improving suicide care practices </w:t>
      </w:r>
    </w:p>
    <w:p w14:paraId="5974DA9D" w14:textId="755904C1" w:rsidR="00AF6ED4" w:rsidRPr="004F0772" w:rsidRDefault="00EC02AD" w:rsidP="007504FD">
      <w:pPr>
        <w:pStyle w:val="BodyText"/>
        <w:numPr>
          <w:ilvl w:val="0"/>
          <w:numId w:val="16"/>
        </w:numPr>
        <w:spacing w:line="276" w:lineRule="auto"/>
        <w:ind w:right="471"/>
        <w:rPr>
          <w:rFonts w:asciiTheme="minorHAnsi" w:hAnsiTheme="minorHAnsi" w:cstheme="minorHAnsi"/>
          <w:w w:val="105"/>
          <w:sz w:val="24"/>
          <w:szCs w:val="24"/>
        </w:rPr>
      </w:pPr>
      <w:r w:rsidRPr="004F0772">
        <w:rPr>
          <w:rFonts w:asciiTheme="minorHAnsi" w:hAnsiTheme="minorHAnsi" w:cstheme="minorHAnsi"/>
          <w:w w:val="105"/>
          <w:sz w:val="24"/>
          <w:szCs w:val="24"/>
        </w:rPr>
        <w:t xml:space="preserve">Clearly identified learning goals and opportunities for improvement with your system </w:t>
      </w:r>
    </w:p>
    <w:p w14:paraId="5567966E" w14:textId="7C5544AC" w:rsidR="00967168" w:rsidRPr="004F0772" w:rsidRDefault="00EC02AD" w:rsidP="007504FD">
      <w:pPr>
        <w:pStyle w:val="BodyText"/>
        <w:numPr>
          <w:ilvl w:val="0"/>
          <w:numId w:val="16"/>
        </w:numPr>
        <w:spacing w:line="276" w:lineRule="auto"/>
        <w:ind w:right="471"/>
        <w:rPr>
          <w:rFonts w:asciiTheme="minorHAnsi" w:hAnsiTheme="minorHAnsi" w:cstheme="minorHAnsi"/>
          <w:w w:val="105"/>
          <w:sz w:val="24"/>
          <w:szCs w:val="24"/>
        </w:rPr>
      </w:pPr>
      <w:r w:rsidRPr="004F0772">
        <w:rPr>
          <w:rFonts w:asciiTheme="minorHAnsi" w:hAnsiTheme="minorHAnsi" w:cstheme="minorHAnsi"/>
          <w:w w:val="105"/>
          <w:sz w:val="24"/>
          <w:szCs w:val="24"/>
        </w:rPr>
        <w:t xml:space="preserve">A diverse team of individuals assembled to lead </w:t>
      </w:r>
      <w:r w:rsidR="007504FD">
        <w:rPr>
          <w:rFonts w:asciiTheme="minorHAnsi" w:hAnsiTheme="minorHAnsi" w:cstheme="minorHAnsi"/>
          <w:w w:val="105"/>
          <w:sz w:val="24"/>
          <w:szCs w:val="24"/>
        </w:rPr>
        <w:t xml:space="preserve">the </w:t>
      </w:r>
      <w:r w:rsidRPr="004F0772">
        <w:rPr>
          <w:rFonts w:asciiTheme="minorHAnsi" w:hAnsiTheme="minorHAnsi" w:cstheme="minorHAnsi"/>
          <w:w w:val="105"/>
          <w:sz w:val="24"/>
          <w:szCs w:val="24"/>
        </w:rPr>
        <w:t xml:space="preserve">improvement work </w:t>
      </w:r>
    </w:p>
    <w:p w14:paraId="4A7A52F9" w14:textId="5CD01F7F" w:rsidR="00EC02AD" w:rsidRPr="004F0772" w:rsidRDefault="009A223E" w:rsidP="007504FD">
      <w:pPr>
        <w:pStyle w:val="BodyText"/>
        <w:numPr>
          <w:ilvl w:val="0"/>
          <w:numId w:val="16"/>
        </w:numPr>
        <w:spacing w:line="276" w:lineRule="auto"/>
        <w:ind w:right="471"/>
        <w:rPr>
          <w:rFonts w:asciiTheme="minorHAnsi" w:hAnsiTheme="minorHAnsi" w:cstheme="minorHAnsi"/>
          <w:w w:val="105"/>
          <w:sz w:val="24"/>
          <w:szCs w:val="24"/>
        </w:rPr>
      </w:pPr>
      <w:r w:rsidRPr="004F0772">
        <w:rPr>
          <w:rFonts w:asciiTheme="minorHAnsi" w:hAnsiTheme="minorHAnsi" w:cstheme="minorHAnsi"/>
          <w:w w:val="105"/>
          <w:sz w:val="24"/>
          <w:szCs w:val="24"/>
        </w:rPr>
        <w:t xml:space="preserve">Ability to commit sufficient time and staff resources to participate in the CoIIN activities </w:t>
      </w:r>
    </w:p>
    <w:p w14:paraId="7C5C91B0" w14:textId="77777777" w:rsidR="00EC02AD" w:rsidRPr="004F0772" w:rsidRDefault="00EC02AD" w:rsidP="00EC02AD">
      <w:pPr>
        <w:pStyle w:val="BodyText"/>
        <w:spacing w:line="276" w:lineRule="auto"/>
        <w:ind w:right="655"/>
        <w:rPr>
          <w:rFonts w:asciiTheme="minorHAnsi" w:hAnsiTheme="minorHAnsi" w:cstheme="minorHAnsi"/>
          <w:sz w:val="24"/>
          <w:szCs w:val="24"/>
        </w:rPr>
      </w:pPr>
    </w:p>
    <w:p w14:paraId="4B8E3FDC" w14:textId="56826FE7" w:rsidR="006E1916" w:rsidRPr="002C1101" w:rsidRDefault="006E1916" w:rsidP="006E1916">
      <w:pPr>
        <w:tabs>
          <w:tab w:val="left" w:pos="1642"/>
        </w:tabs>
        <w:spacing w:line="276" w:lineRule="auto"/>
        <w:ind w:right="471"/>
        <w:rPr>
          <w:rFonts w:asciiTheme="minorHAnsi" w:hAnsiTheme="minorHAnsi" w:cstheme="minorHAnsi"/>
          <w:sz w:val="24"/>
          <w:szCs w:val="24"/>
        </w:rPr>
      </w:pPr>
      <w:r w:rsidRPr="004F0772">
        <w:rPr>
          <w:rFonts w:asciiTheme="minorHAnsi" w:hAnsiTheme="minorHAnsi" w:cstheme="minorHAnsi"/>
          <w:sz w:val="24"/>
          <w:szCs w:val="24"/>
        </w:rPr>
        <w:t>Additional documents that will be requested if your organization is selected to participate:</w:t>
      </w:r>
    </w:p>
    <w:p w14:paraId="4DCBAF6B" w14:textId="1F4C3B5D" w:rsidR="006E1916" w:rsidRPr="004F0772" w:rsidRDefault="006E1916" w:rsidP="002C1101">
      <w:pPr>
        <w:pStyle w:val="BodyText"/>
        <w:numPr>
          <w:ilvl w:val="0"/>
          <w:numId w:val="18"/>
        </w:numPr>
        <w:spacing w:line="276" w:lineRule="auto"/>
        <w:rPr>
          <w:rStyle w:val="normaltextrun"/>
          <w:rFonts w:asciiTheme="minorHAnsi" w:hAnsiTheme="minorHAnsi" w:cstheme="minorHAnsi"/>
          <w:b/>
          <w:w w:val="105"/>
          <w:sz w:val="24"/>
          <w:szCs w:val="24"/>
        </w:rPr>
      </w:pPr>
      <w:r w:rsidRPr="004F0772">
        <w:rPr>
          <w:rStyle w:val="normaltextrun"/>
          <w:rFonts w:asciiTheme="minorHAnsi" w:hAnsiTheme="minorHAnsi" w:cstheme="minorHAnsi"/>
          <w:sz w:val="24"/>
          <w:szCs w:val="24"/>
        </w:rPr>
        <w:t>MOU between your organization</w:t>
      </w:r>
      <w:r w:rsidR="00DA0E2D">
        <w:rPr>
          <w:rStyle w:val="normaltextrun"/>
          <w:rFonts w:asciiTheme="minorHAnsi" w:hAnsiTheme="minorHAnsi" w:cstheme="minorHAnsi"/>
          <w:sz w:val="24"/>
          <w:szCs w:val="24"/>
        </w:rPr>
        <w:t xml:space="preserve"> and</w:t>
      </w:r>
      <w:r w:rsidR="00EA01F0">
        <w:rPr>
          <w:rStyle w:val="normaltextrun"/>
          <w:rFonts w:asciiTheme="minorHAnsi" w:hAnsiTheme="minorHAnsi" w:cstheme="minorHAnsi"/>
          <w:sz w:val="24"/>
          <w:szCs w:val="24"/>
        </w:rPr>
        <w:t xml:space="preserve"> </w:t>
      </w:r>
      <w:r w:rsidR="000A409A">
        <w:rPr>
          <w:rStyle w:val="normaltextrun"/>
          <w:rFonts w:asciiTheme="minorHAnsi" w:hAnsiTheme="minorHAnsi" w:cstheme="minorHAnsi"/>
          <w:sz w:val="24"/>
          <w:szCs w:val="24"/>
        </w:rPr>
        <w:t xml:space="preserve">The </w:t>
      </w:r>
      <w:r w:rsidRPr="004F0772">
        <w:rPr>
          <w:rStyle w:val="normaltextrun"/>
          <w:rFonts w:asciiTheme="minorHAnsi" w:hAnsiTheme="minorHAnsi" w:cstheme="minorHAnsi"/>
          <w:sz w:val="24"/>
          <w:szCs w:val="24"/>
        </w:rPr>
        <w:t>Pew Charitable Trust</w:t>
      </w:r>
      <w:r w:rsidR="002E3070">
        <w:rPr>
          <w:rStyle w:val="normaltextrun"/>
          <w:rFonts w:asciiTheme="minorHAnsi" w:hAnsiTheme="minorHAnsi" w:cstheme="minorHAnsi"/>
          <w:sz w:val="24"/>
          <w:szCs w:val="24"/>
        </w:rPr>
        <w:t>s</w:t>
      </w:r>
      <w:r w:rsidR="005D6EA6">
        <w:rPr>
          <w:rStyle w:val="normaltextrun"/>
          <w:rFonts w:asciiTheme="minorHAnsi" w:hAnsiTheme="minorHAnsi" w:cstheme="minorHAnsi"/>
          <w:sz w:val="24"/>
          <w:szCs w:val="24"/>
        </w:rPr>
        <w:t xml:space="preserve">. A draft of the MOU can be found </w:t>
      </w:r>
      <w:hyperlink r:id="rId17" w:history="1">
        <w:r w:rsidR="005D6EA6" w:rsidRPr="005D6EA6">
          <w:rPr>
            <w:rStyle w:val="Hyperlink"/>
            <w:rFonts w:asciiTheme="minorHAnsi" w:hAnsiTheme="minorHAnsi" w:cstheme="minorHAnsi"/>
            <w:sz w:val="24"/>
            <w:szCs w:val="24"/>
          </w:rPr>
          <w:t>here</w:t>
        </w:r>
      </w:hyperlink>
      <w:r w:rsidR="005D6EA6">
        <w:rPr>
          <w:rStyle w:val="normaltextrun"/>
          <w:rFonts w:asciiTheme="minorHAnsi" w:hAnsiTheme="minorHAnsi" w:cstheme="minorHAnsi"/>
          <w:sz w:val="24"/>
          <w:szCs w:val="24"/>
        </w:rPr>
        <w:t>.</w:t>
      </w:r>
      <w:r w:rsidR="008D6113">
        <w:rPr>
          <w:rStyle w:val="normaltextrun"/>
          <w:rFonts w:asciiTheme="minorHAnsi" w:hAnsiTheme="minorHAnsi" w:cstheme="minorHAnsi"/>
          <w:sz w:val="24"/>
          <w:szCs w:val="24"/>
        </w:rPr>
        <w:t xml:space="preserve">  If you are unable to open it</w:t>
      </w:r>
      <w:r w:rsidR="008B225F">
        <w:rPr>
          <w:rStyle w:val="normaltextrun"/>
          <w:rFonts w:asciiTheme="minorHAnsi" w:hAnsiTheme="minorHAnsi" w:cstheme="minorHAnsi"/>
          <w:sz w:val="24"/>
          <w:szCs w:val="24"/>
        </w:rPr>
        <w:t xml:space="preserve"> or have </w:t>
      </w:r>
      <w:proofErr w:type="gramStart"/>
      <w:r w:rsidR="008B225F">
        <w:rPr>
          <w:rStyle w:val="normaltextrun"/>
          <w:rFonts w:asciiTheme="minorHAnsi" w:hAnsiTheme="minorHAnsi" w:cstheme="minorHAnsi"/>
          <w:sz w:val="24"/>
          <w:szCs w:val="24"/>
        </w:rPr>
        <w:t>questions</w:t>
      </w:r>
      <w:proofErr w:type="gramEnd"/>
      <w:r w:rsidR="008D6113">
        <w:rPr>
          <w:rStyle w:val="normaltextrun"/>
          <w:rFonts w:asciiTheme="minorHAnsi" w:hAnsiTheme="minorHAnsi" w:cstheme="minorHAnsi"/>
          <w:sz w:val="24"/>
          <w:szCs w:val="24"/>
        </w:rPr>
        <w:t xml:space="preserve"> please email </w:t>
      </w:r>
      <w:hyperlink r:id="rId18" w:history="1">
        <w:r w:rsidR="008D6113" w:rsidRPr="001D4CC1">
          <w:rPr>
            <w:rStyle w:val="Hyperlink"/>
            <w:rFonts w:asciiTheme="minorHAnsi" w:hAnsiTheme="minorHAnsi" w:cstheme="minorHAnsi"/>
            <w:sz w:val="24"/>
            <w:szCs w:val="24"/>
          </w:rPr>
          <w:t>sccoiin@edc.org</w:t>
        </w:r>
      </w:hyperlink>
      <w:r w:rsidR="008B225F">
        <w:rPr>
          <w:rStyle w:val="normaltextrun"/>
          <w:rFonts w:asciiTheme="minorHAnsi" w:hAnsiTheme="minorHAnsi" w:cstheme="minorHAnsi"/>
          <w:sz w:val="24"/>
          <w:szCs w:val="24"/>
        </w:rPr>
        <w:t>.</w:t>
      </w:r>
    </w:p>
    <w:p w14:paraId="7C860640" w14:textId="404908D0" w:rsidR="008927C6" w:rsidRPr="008927C6" w:rsidRDefault="006E1916" w:rsidP="00136579">
      <w:pPr>
        <w:pStyle w:val="ListParagraph"/>
        <w:numPr>
          <w:ilvl w:val="0"/>
          <w:numId w:val="18"/>
        </w:numPr>
        <w:tabs>
          <w:tab w:val="left" w:pos="896"/>
        </w:tabs>
        <w:spacing w:line="276" w:lineRule="auto"/>
        <w:ind w:right="632"/>
        <w:rPr>
          <w:rFonts w:asciiTheme="minorHAnsi" w:hAnsiTheme="minorHAnsi" w:cstheme="minorHAnsi"/>
          <w:sz w:val="24"/>
          <w:szCs w:val="24"/>
        </w:rPr>
      </w:pPr>
      <w:r w:rsidRPr="004F0772">
        <w:rPr>
          <w:rFonts w:asciiTheme="minorHAnsi" w:hAnsiTheme="minorHAnsi" w:cstheme="minorHAnsi"/>
          <w:w w:val="105"/>
          <w:sz w:val="24"/>
          <w:szCs w:val="24"/>
        </w:rPr>
        <w:t xml:space="preserve">The Zero Suicide Organizational Self-Study </w:t>
      </w:r>
      <w:r w:rsidRPr="004F0772">
        <w:rPr>
          <w:rFonts w:asciiTheme="minorHAnsi" w:hAnsiTheme="minorHAnsi" w:cstheme="minorHAnsi"/>
          <w:bCs/>
          <w:w w:val="105"/>
          <w:sz w:val="24"/>
          <w:szCs w:val="24"/>
        </w:rPr>
        <w:t>will</w:t>
      </w:r>
      <w:r w:rsidRPr="004F0772">
        <w:rPr>
          <w:rFonts w:asciiTheme="minorHAnsi" w:hAnsiTheme="minorHAnsi" w:cstheme="minorHAnsi"/>
          <w:b/>
          <w:w w:val="105"/>
          <w:sz w:val="24"/>
          <w:szCs w:val="24"/>
        </w:rPr>
        <w:t xml:space="preserve"> </w:t>
      </w:r>
      <w:r w:rsidR="000E42BA" w:rsidRPr="004F0772">
        <w:rPr>
          <w:rFonts w:asciiTheme="minorHAnsi" w:hAnsiTheme="minorHAnsi" w:cstheme="minorHAnsi"/>
          <w:w w:val="105"/>
          <w:sz w:val="24"/>
          <w:szCs w:val="24"/>
        </w:rPr>
        <w:t>need</w:t>
      </w:r>
      <w:r w:rsidR="00EF6FAE">
        <w:rPr>
          <w:rFonts w:asciiTheme="minorHAnsi" w:hAnsiTheme="minorHAnsi" w:cstheme="minorHAnsi"/>
          <w:w w:val="105"/>
          <w:sz w:val="24"/>
          <w:szCs w:val="24"/>
        </w:rPr>
        <w:t xml:space="preserve"> to be</w:t>
      </w:r>
      <w:r w:rsidRPr="004F0772">
        <w:rPr>
          <w:rFonts w:asciiTheme="minorHAnsi" w:hAnsiTheme="minorHAnsi" w:cstheme="minorHAnsi"/>
          <w:w w:val="105"/>
          <w:sz w:val="24"/>
          <w:szCs w:val="24"/>
        </w:rPr>
        <w:t xml:space="preserve"> completed by the team prior </w:t>
      </w:r>
      <w:r w:rsidR="00D26A7C">
        <w:rPr>
          <w:rFonts w:asciiTheme="minorHAnsi" w:hAnsiTheme="minorHAnsi" w:cstheme="minorHAnsi"/>
          <w:w w:val="105"/>
          <w:sz w:val="24"/>
          <w:szCs w:val="24"/>
        </w:rPr>
        <w:t xml:space="preserve">to </w:t>
      </w:r>
      <w:r w:rsidRPr="004F0772">
        <w:rPr>
          <w:rFonts w:asciiTheme="minorHAnsi" w:hAnsiTheme="minorHAnsi" w:cstheme="minorHAnsi"/>
          <w:w w:val="105"/>
          <w:sz w:val="24"/>
          <w:szCs w:val="24"/>
        </w:rPr>
        <w:t xml:space="preserve">beginning the CoIIN. If you have completed it within the last year, </w:t>
      </w:r>
      <w:r w:rsidR="00E21140" w:rsidRPr="004F0772">
        <w:rPr>
          <w:rFonts w:asciiTheme="minorHAnsi" w:hAnsiTheme="minorHAnsi" w:cstheme="minorHAnsi"/>
          <w:w w:val="105"/>
          <w:sz w:val="24"/>
          <w:szCs w:val="24"/>
        </w:rPr>
        <w:t>no additional organizational self</w:t>
      </w:r>
      <w:r w:rsidR="00D26A7C" w:rsidRPr="00136579">
        <w:rPr>
          <w:rFonts w:asciiTheme="minorHAnsi" w:hAnsiTheme="minorHAnsi" w:cstheme="minorHAnsi"/>
          <w:w w:val="105"/>
          <w:sz w:val="24"/>
          <w:szCs w:val="24"/>
        </w:rPr>
        <w:t>-</w:t>
      </w:r>
      <w:r w:rsidR="00E21140" w:rsidRPr="004F0772">
        <w:rPr>
          <w:rFonts w:asciiTheme="minorHAnsi" w:hAnsiTheme="minorHAnsi" w:cstheme="minorHAnsi"/>
          <w:w w:val="105"/>
          <w:sz w:val="24"/>
          <w:szCs w:val="24"/>
        </w:rPr>
        <w:t xml:space="preserve">study needs to be completed. </w:t>
      </w:r>
      <w:r w:rsidRPr="004F0772">
        <w:rPr>
          <w:rFonts w:asciiTheme="minorHAnsi" w:hAnsiTheme="minorHAnsi" w:cstheme="minorHAnsi"/>
          <w:w w:val="105"/>
          <w:sz w:val="24"/>
          <w:szCs w:val="24"/>
        </w:rPr>
        <w:t xml:space="preserve">The online Zero Suicide </w:t>
      </w:r>
      <w:r w:rsidRPr="004F0772">
        <w:rPr>
          <w:rFonts w:asciiTheme="minorHAnsi" w:hAnsiTheme="minorHAnsi" w:cstheme="minorHAnsi"/>
          <w:w w:val="105"/>
          <w:sz w:val="24"/>
          <w:szCs w:val="24"/>
        </w:rPr>
        <w:lastRenderedPageBreak/>
        <w:t>Organizational Self-Study can be found</w:t>
      </w:r>
      <w:r w:rsidRPr="004F0772">
        <w:rPr>
          <w:rFonts w:asciiTheme="minorHAnsi" w:hAnsiTheme="minorHAnsi" w:cstheme="minorHAnsi"/>
          <w:spacing w:val="-37"/>
          <w:w w:val="105"/>
          <w:sz w:val="24"/>
          <w:szCs w:val="24"/>
        </w:rPr>
        <w:t xml:space="preserve"> </w:t>
      </w:r>
      <w:r w:rsidRPr="004F0772">
        <w:rPr>
          <w:rFonts w:asciiTheme="minorHAnsi" w:hAnsiTheme="minorHAnsi" w:cstheme="minorHAnsi"/>
          <w:w w:val="105"/>
          <w:sz w:val="24"/>
          <w:szCs w:val="24"/>
        </w:rPr>
        <w:t>at</w:t>
      </w:r>
      <w:r w:rsidR="003E5BC3">
        <w:t xml:space="preserve"> </w:t>
      </w:r>
      <w:hyperlink r:id="rId19" w:history="1">
        <w:r w:rsidR="003E5BC3" w:rsidRPr="003E5BC3">
          <w:rPr>
            <w:rStyle w:val="Hyperlink"/>
            <w:rFonts w:asciiTheme="minorHAnsi" w:hAnsiTheme="minorHAnsi" w:cstheme="minorHAnsi"/>
          </w:rPr>
          <w:t>https://zerosuicide.edc.org/resources/key-resources/organizational-self-study</w:t>
        </w:r>
      </w:hyperlink>
      <w:r w:rsidRPr="003E5BC3">
        <w:rPr>
          <w:rFonts w:asciiTheme="minorHAnsi" w:hAnsiTheme="minorHAnsi" w:cstheme="minorHAnsi"/>
          <w:w w:val="105"/>
          <w:sz w:val="24"/>
          <w:szCs w:val="24"/>
        </w:rPr>
        <w:t>.</w:t>
      </w:r>
      <w:r w:rsidRPr="004F0772">
        <w:rPr>
          <w:rFonts w:asciiTheme="minorHAnsi" w:hAnsiTheme="minorHAnsi" w:cstheme="minorHAnsi"/>
          <w:w w:val="105"/>
          <w:sz w:val="24"/>
          <w:szCs w:val="24"/>
        </w:rPr>
        <w:t xml:space="preserve"> It will be uploaded via PDF to Box if selected to participate.</w:t>
      </w:r>
    </w:p>
    <w:p w14:paraId="24B1F55C" w14:textId="1BA74EC8" w:rsidR="00953021" w:rsidRPr="004F0772" w:rsidRDefault="006E1916" w:rsidP="008927C6">
      <w:pPr>
        <w:pStyle w:val="ListParagraph"/>
        <w:tabs>
          <w:tab w:val="left" w:pos="896"/>
        </w:tabs>
        <w:spacing w:line="276" w:lineRule="auto"/>
        <w:ind w:left="720" w:right="632" w:firstLine="0"/>
        <w:rPr>
          <w:rFonts w:asciiTheme="minorHAnsi" w:hAnsiTheme="minorHAnsi" w:cstheme="minorHAnsi"/>
          <w:sz w:val="24"/>
          <w:szCs w:val="24"/>
        </w:rPr>
      </w:pPr>
      <w:r w:rsidRPr="004F0772">
        <w:rPr>
          <w:rFonts w:asciiTheme="minorHAnsi" w:hAnsiTheme="minorHAnsi" w:cstheme="minorHAnsi"/>
          <w:w w:val="105"/>
          <w:sz w:val="24"/>
          <w:szCs w:val="24"/>
        </w:rPr>
        <w:t xml:space="preserve"> </w:t>
      </w:r>
    </w:p>
    <w:p w14:paraId="2848CFE3" w14:textId="05BEAE81" w:rsidR="00A05897" w:rsidRDefault="00A05897" w:rsidP="000F217E">
      <w:pPr>
        <w:pStyle w:val="BodyText"/>
        <w:spacing w:before="24" w:line="276" w:lineRule="auto"/>
        <w:rPr>
          <w:rFonts w:asciiTheme="minorHAnsi" w:hAnsiTheme="minorHAnsi" w:cstheme="minorHAnsi"/>
          <w:sz w:val="24"/>
          <w:szCs w:val="24"/>
        </w:rPr>
      </w:pPr>
      <w:r>
        <w:rPr>
          <w:rFonts w:asciiTheme="minorHAnsi" w:hAnsiTheme="minorHAnsi" w:cstheme="minorHAnsi"/>
          <w:sz w:val="24"/>
          <w:szCs w:val="24"/>
        </w:rPr>
        <w:t>Attachments: Frequently Asked Questions</w:t>
      </w:r>
    </w:p>
    <w:p w14:paraId="7D1E13A1" w14:textId="77777777" w:rsidR="008927C6" w:rsidRDefault="008927C6" w:rsidP="000F217E">
      <w:pPr>
        <w:pStyle w:val="BodyText"/>
        <w:spacing w:before="24" w:line="276" w:lineRule="auto"/>
        <w:rPr>
          <w:rStyle w:val="normaltextrun"/>
          <w:rFonts w:asciiTheme="minorHAnsi" w:hAnsiTheme="minorHAnsi" w:cstheme="minorHAnsi"/>
          <w:b/>
          <w:bCs/>
          <w:sz w:val="24"/>
          <w:szCs w:val="24"/>
          <w:u w:val="single"/>
        </w:rPr>
      </w:pPr>
    </w:p>
    <w:p w14:paraId="76B041A1" w14:textId="5AF20A8F" w:rsidR="000F217E" w:rsidRDefault="00B16599" w:rsidP="000F217E">
      <w:pPr>
        <w:spacing w:line="276" w:lineRule="auto"/>
        <w:rPr>
          <w:rStyle w:val="normaltextrun"/>
          <w:rFonts w:asciiTheme="minorHAnsi" w:hAnsiTheme="minorHAnsi" w:cstheme="minorBidi"/>
          <w:sz w:val="24"/>
          <w:szCs w:val="24"/>
        </w:rPr>
      </w:pPr>
      <w:r w:rsidRPr="6478D6E5">
        <w:rPr>
          <w:rStyle w:val="normaltextrun"/>
          <w:rFonts w:asciiTheme="minorHAnsi" w:hAnsiTheme="minorHAnsi" w:cstheme="minorBidi"/>
          <w:b/>
          <w:sz w:val="24"/>
          <w:szCs w:val="24"/>
          <w:u w:val="single"/>
        </w:rPr>
        <w:t>Questions:</w:t>
      </w:r>
      <w:r w:rsidR="004F0772" w:rsidRPr="6478D6E5">
        <w:rPr>
          <w:rStyle w:val="normaltextrun"/>
          <w:rFonts w:asciiTheme="minorHAnsi" w:hAnsiTheme="minorHAnsi" w:cstheme="minorBidi"/>
          <w:b/>
          <w:sz w:val="24"/>
          <w:szCs w:val="24"/>
        </w:rPr>
        <w:t xml:space="preserve"> </w:t>
      </w:r>
      <w:r w:rsidR="00537266" w:rsidRPr="6478D6E5">
        <w:rPr>
          <w:rStyle w:val="normaltextrun"/>
          <w:rFonts w:asciiTheme="minorHAnsi" w:hAnsiTheme="minorHAnsi" w:cstheme="minorBidi"/>
          <w:sz w:val="24"/>
          <w:szCs w:val="24"/>
        </w:rPr>
        <w:t>Laurin Jozlin</w:t>
      </w:r>
      <w:r w:rsidRPr="6478D6E5">
        <w:rPr>
          <w:rStyle w:val="normaltextrun"/>
          <w:rFonts w:asciiTheme="minorHAnsi" w:hAnsiTheme="minorHAnsi" w:cstheme="minorBidi"/>
          <w:sz w:val="24"/>
          <w:szCs w:val="24"/>
        </w:rPr>
        <w:t xml:space="preserve">, EDC, </w:t>
      </w:r>
      <w:r w:rsidRPr="00291406">
        <w:rPr>
          <w:rStyle w:val="normaltextrun"/>
          <w:rFonts w:asciiTheme="minorHAnsi" w:hAnsiTheme="minorHAnsi" w:cstheme="minorHAnsi"/>
          <w:sz w:val="24"/>
          <w:szCs w:val="24"/>
        </w:rPr>
        <w:t>at</w:t>
      </w:r>
      <w:r w:rsidR="00C3111E" w:rsidRPr="00291406">
        <w:rPr>
          <w:rStyle w:val="normaltextrun"/>
          <w:rFonts w:asciiTheme="minorHAnsi" w:hAnsiTheme="minorHAnsi" w:cstheme="minorHAnsi"/>
          <w:sz w:val="24"/>
          <w:szCs w:val="24"/>
        </w:rPr>
        <w:t xml:space="preserve"> </w:t>
      </w:r>
      <w:r w:rsidR="0C91BB42" w:rsidRPr="00291406">
        <w:rPr>
          <w:rStyle w:val="Hyperlink"/>
          <w:rFonts w:asciiTheme="minorHAnsi" w:hAnsiTheme="minorHAnsi" w:cstheme="minorHAnsi"/>
        </w:rPr>
        <w:t>sccoi</w:t>
      </w:r>
      <w:r w:rsidR="54AC4D46" w:rsidRPr="00291406">
        <w:rPr>
          <w:rStyle w:val="Hyperlink"/>
          <w:rFonts w:asciiTheme="minorHAnsi" w:hAnsiTheme="minorHAnsi" w:cstheme="minorHAnsi"/>
        </w:rPr>
        <w:t>i</w:t>
      </w:r>
      <w:r w:rsidR="0C91BB42" w:rsidRPr="00291406">
        <w:rPr>
          <w:rStyle w:val="Hyperlink"/>
          <w:rFonts w:asciiTheme="minorHAnsi" w:hAnsiTheme="minorHAnsi" w:cstheme="minorHAnsi"/>
        </w:rPr>
        <w:t>n</w:t>
      </w:r>
      <w:r w:rsidR="00537266" w:rsidRPr="00291406">
        <w:rPr>
          <w:rStyle w:val="Hyperlink"/>
          <w:rFonts w:asciiTheme="minorHAnsi" w:hAnsiTheme="minorHAnsi" w:cstheme="minorHAnsi"/>
        </w:rPr>
        <w:t>@edc.org</w:t>
      </w:r>
      <w:r w:rsidR="00467892" w:rsidRPr="00291406">
        <w:rPr>
          <w:rStyle w:val="normaltextrun"/>
          <w:rFonts w:asciiTheme="minorHAnsi" w:hAnsiTheme="minorHAnsi" w:cstheme="minorHAnsi"/>
          <w:color w:val="4F81BD" w:themeColor="accent1"/>
          <w:sz w:val="24"/>
          <w:szCs w:val="24"/>
        </w:rPr>
        <w:t xml:space="preserve"> </w:t>
      </w:r>
      <w:r w:rsidR="00467892" w:rsidRPr="6478D6E5">
        <w:rPr>
          <w:rStyle w:val="normaltextrun"/>
          <w:rFonts w:asciiTheme="minorHAnsi" w:hAnsiTheme="minorHAnsi" w:cstheme="minorBidi"/>
          <w:sz w:val="24"/>
          <w:szCs w:val="24"/>
        </w:rPr>
        <w:t>or (</w:t>
      </w:r>
      <w:r w:rsidR="005446BA" w:rsidRPr="6478D6E5">
        <w:rPr>
          <w:rStyle w:val="normaltextrun"/>
          <w:rFonts w:asciiTheme="minorHAnsi" w:hAnsiTheme="minorHAnsi" w:cstheme="minorBidi"/>
          <w:sz w:val="24"/>
          <w:szCs w:val="24"/>
        </w:rPr>
        <w:t>617)618-2226</w:t>
      </w:r>
      <w:r w:rsidR="00F3623E" w:rsidRPr="6478D6E5">
        <w:rPr>
          <w:rStyle w:val="normaltextrun"/>
          <w:rFonts w:asciiTheme="minorHAnsi" w:hAnsiTheme="minorHAnsi" w:cstheme="minorBidi"/>
          <w:sz w:val="24"/>
          <w:szCs w:val="24"/>
        </w:rPr>
        <w:t>.</w:t>
      </w:r>
    </w:p>
    <w:p w14:paraId="14AC69A5" w14:textId="77777777" w:rsidR="008927C6" w:rsidRDefault="008927C6">
      <w:pPr>
        <w:rPr>
          <w:rStyle w:val="normaltextrun"/>
          <w:b/>
          <w:color w:val="4472C4"/>
          <w:sz w:val="21"/>
          <w:szCs w:val="21"/>
        </w:rPr>
      </w:pPr>
      <w:r>
        <w:rPr>
          <w:rStyle w:val="normaltextrun"/>
          <w:b/>
          <w:color w:val="4472C4"/>
        </w:rPr>
        <w:br w:type="page"/>
      </w:r>
    </w:p>
    <w:p w14:paraId="1285B67B" w14:textId="05E3F14A" w:rsidR="00450D6C" w:rsidRPr="00D92C0F" w:rsidRDefault="00B16599" w:rsidP="00D92C0F">
      <w:pPr>
        <w:pStyle w:val="BodyText"/>
        <w:spacing w:line="276" w:lineRule="auto"/>
        <w:jc w:val="center"/>
        <w:rPr>
          <w:rFonts w:asciiTheme="minorHAnsi" w:hAnsiTheme="minorHAnsi" w:cstheme="minorBidi"/>
          <w:b/>
          <w:color w:val="000000" w:themeColor="text1"/>
          <w:sz w:val="24"/>
          <w:szCs w:val="24"/>
        </w:rPr>
      </w:pPr>
      <w:r w:rsidRPr="00D92C0F">
        <w:rPr>
          <w:rStyle w:val="normaltextrun"/>
          <w:b/>
          <w:color w:val="4472C4"/>
        </w:rPr>
        <w:lastRenderedPageBreak/>
        <w:t xml:space="preserve">Suicide </w:t>
      </w:r>
      <w:r w:rsidR="1B0F0263" w:rsidRPr="00D92C0F">
        <w:rPr>
          <w:rStyle w:val="normaltextrun"/>
          <w:b/>
          <w:color w:val="4472C4"/>
        </w:rPr>
        <w:t>Care CoIIN</w:t>
      </w:r>
      <w:r w:rsidRPr="00D92C0F">
        <w:rPr>
          <w:rStyle w:val="normaltextrun"/>
          <w:b/>
          <w:color w:val="4472C4"/>
        </w:rPr>
        <w:t xml:space="preserve"> Application</w:t>
      </w:r>
    </w:p>
    <w:p w14:paraId="2EB65AFC" w14:textId="77777777" w:rsidR="00450D6C" w:rsidRPr="004F0772" w:rsidRDefault="00450D6C">
      <w:pPr>
        <w:pStyle w:val="BodyText"/>
        <w:spacing w:before="8"/>
        <w:rPr>
          <w:rFonts w:asciiTheme="minorHAnsi" w:hAnsiTheme="minorHAnsi" w:cstheme="minorHAnsi"/>
          <w:b/>
          <w:color w:val="000000" w:themeColor="text1"/>
          <w:sz w:val="24"/>
          <w:szCs w:val="24"/>
        </w:rPr>
      </w:pPr>
    </w:p>
    <w:tbl>
      <w:tblPr>
        <w:tblW w:w="9934" w:type="dxa"/>
        <w:tblInd w:w="348"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left w:w="0" w:type="dxa"/>
          <w:right w:w="0" w:type="dxa"/>
        </w:tblCellMar>
        <w:tblLook w:val="01E0" w:firstRow="1" w:lastRow="1" w:firstColumn="1" w:lastColumn="1" w:noHBand="0" w:noVBand="0"/>
      </w:tblPr>
      <w:tblGrid>
        <w:gridCol w:w="2348"/>
        <w:gridCol w:w="5574"/>
        <w:gridCol w:w="2012"/>
      </w:tblGrid>
      <w:tr w:rsidR="00BA0079" w:rsidRPr="004F0772" w14:paraId="0C5FACFF" w14:textId="77777777" w:rsidTr="005D6F4B">
        <w:trPr>
          <w:trHeight w:hRule="exact" w:val="438"/>
        </w:trPr>
        <w:tc>
          <w:tcPr>
            <w:tcW w:w="2348" w:type="dxa"/>
            <w:tcBorders>
              <w:left w:val="single" w:sz="3" w:space="0" w:color="747474"/>
              <w:bottom w:val="single" w:sz="6" w:space="0" w:color="646464"/>
              <w:right w:val="single" w:sz="6" w:space="0" w:color="646464"/>
            </w:tcBorders>
          </w:tcPr>
          <w:p w14:paraId="24CD4845" w14:textId="51260EA0" w:rsidR="00AA39EB" w:rsidRPr="00A05897" w:rsidRDefault="00AA39EB" w:rsidP="00F3623E">
            <w:pPr>
              <w:pStyle w:val="TableParagraph"/>
              <w:spacing w:before="0" w:line="276" w:lineRule="auto"/>
              <w:ind w:left="98"/>
              <w:rPr>
                <w:rFonts w:asciiTheme="minorHAnsi" w:hAnsiTheme="minorHAnsi" w:cstheme="minorHAnsi"/>
                <w:sz w:val="24"/>
                <w:szCs w:val="24"/>
              </w:rPr>
            </w:pPr>
            <w:r w:rsidRPr="00A05897">
              <w:rPr>
                <w:rFonts w:asciiTheme="minorHAnsi" w:hAnsiTheme="minorHAnsi" w:cstheme="minorHAnsi"/>
                <w:b/>
                <w:sz w:val="24"/>
                <w:szCs w:val="24"/>
              </w:rPr>
              <w:t xml:space="preserve">Organization Name: </w:t>
            </w:r>
          </w:p>
        </w:tc>
        <w:sdt>
          <w:sdtPr>
            <w:rPr>
              <w:rFonts w:asciiTheme="minorHAnsi" w:hAnsiTheme="minorHAnsi" w:cstheme="minorHAnsi"/>
              <w:color w:val="3E404A"/>
              <w:sz w:val="24"/>
              <w:szCs w:val="24"/>
            </w:rPr>
            <w:id w:val="1009265777"/>
            <w:placeholder>
              <w:docPart w:val="DefaultPlaceholder_-1854013440"/>
            </w:placeholder>
            <w:showingPlcHdr/>
          </w:sdtPr>
          <w:sdtContent>
            <w:tc>
              <w:tcPr>
                <w:tcW w:w="7586" w:type="dxa"/>
                <w:gridSpan w:val="2"/>
                <w:tcBorders>
                  <w:left w:val="single" w:sz="3" w:space="0" w:color="747474"/>
                  <w:bottom w:val="single" w:sz="6" w:space="0" w:color="646464"/>
                  <w:right w:val="single" w:sz="6" w:space="0" w:color="646464"/>
                </w:tcBorders>
              </w:tcPr>
              <w:p w14:paraId="725A46EB" w14:textId="210CFA5D" w:rsidR="00AA39EB" w:rsidRPr="004F0772" w:rsidRDefault="00D37247" w:rsidP="00F3623E">
                <w:pPr>
                  <w:pStyle w:val="TableParagraph"/>
                  <w:spacing w:before="0" w:line="276" w:lineRule="auto"/>
                  <w:ind w:left="98"/>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4C9F2753" w14:textId="77777777" w:rsidTr="005D6F4B">
        <w:trPr>
          <w:trHeight w:hRule="exact" w:val="357"/>
        </w:trPr>
        <w:tc>
          <w:tcPr>
            <w:tcW w:w="2348" w:type="dxa"/>
            <w:tcBorders>
              <w:top w:val="single" w:sz="6" w:space="0" w:color="646464"/>
              <w:left w:val="single" w:sz="3" w:space="0" w:color="747474"/>
              <w:bottom w:val="single" w:sz="6" w:space="0" w:color="606060"/>
              <w:right w:val="single" w:sz="6" w:space="0" w:color="646464"/>
            </w:tcBorders>
          </w:tcPr>
          <w:p w14:paraId="4D7C5D6C" w14:textId="5C9DB0E6" w:rsidR="00AA39EB" w:rsidRPr="00A05897" w:rsidRDefault="00AA39EB" w:rsidP="00F3623E">
            <w:pPr>
              <w:pStyle w:val="TableParagraph"/>
              <w:spacing w:before="0" w:line="276" w:lineRule="auto"/>
              <w:ind w:left="97"/>
              <w:rPr>
                <w:rFonts w:asciiTheme="minorHAnsi" w:hAnsiTheme="minorHAnsi" w:cstheme="minorHAnsi"/>
                <w:b/>
                <w:sz w:val="24"/>
                <w:szCs w:val="24"/>
              </w:rPr>
            </w:pPr>
            <w:r w:rsidRPr="00A05897">
              <w:rPr>
                <w:rFonts w:asciiTheme="minorHAnsi" w:hAnsiTheme="minorHAnsi" w:cstheme="minorHAnsi"/>
                <w:b/>
                <w:sz w:val="24"/>
                <w:szCs w:val="24"/>
              </w:rPr>
              <w:t>Physical Address:</w:t>
            </w:r>
          </w:p>
        </w:tc>
        <w:sdt>
          <w:sdtPr>
            <w:rPr>
              <w:rFonts w:asciiTheme="minorHAnsi" w:hAnsiTheme="minorHAnsi" w:cstheme="minorHAnsi"/>
              <w:b/>
              <w:color w:val="3E404A"/>
              <w:sz w:val="24"/>
              <w:szCs w:val="24"/>
            </w:rPr>
            <w:id w:val="288330238"/>
            <w:placeholder>
              <w:docPart w:val="DefaultPlaceholder_-1854013440"/>
            </w:placeholder>
            <w:showingPlcHdr/>
          </w:sdtPr>
          <w:sdtContent>
            <w:tc>
              <w:tcPr>
                <w:tcW w:w="7586" w:type="dxa"/>
                <w:gridSpan w:val="2"/>
                <w:tcBorders>
                  <w:top w:val="single" w:sz="6" w:space="0" w:color="646464"/>
                  <w:left w:val="single" w:sz="3" w:space="0" w:color="747474"/>
                  <w:bottom w:val="single" w:sz="6" w:space="0" w:color="606060"/>
                  <w:right w:val="single" w:sz="6" w:space="0" w:color="646464"/>
                </w:tcBorders>
              </w:tcPr>
              <w:p w14:paraId="3718C736" w14:textId="1513EE1A" w:rsidR="00AA39EB" w:rsidRPr="004F0772" w:rsidRDefault="00D37247" w:rsidP="00F3623E">
                <w:pPr>
                  <w:pStyle w:val="TableParagraph"/>
                  <w:spacing w:before="0" w:line="276" w:lineRule="auto"/>
                  <w:ind w:left="97"/>
                  <w:rPr>
                    <w:rFonts w:asciiTheme="minorHAnsi" w:hAnsiTheme="minorHAnsi" w:cstheme="minorHAnsi"/>
                    <w:b/>
                    <w:color w:val="3E404A"/>
                    <w:sz w:val="24"/>
                    <w:szCs w:val="24"/>
                  </w:rPr>
                </w:pPr>
                <w:r w:rsidRPr="0077306F">
                  <w:rPr>
                    <w:rStyle w:val="PlaceholderText"/>
                  </w:rPr>
                  <w:t>Click or tap here to enter text.</w:t>
                </w:r>
              </w:p>
            </w:tc>
          </w:sdtContent>
        </w:sdt>
      </w:tr>
      <w:tr w:rsidR="00BA0079" w:rsidRPr="004F0772" w14:paraId="6AE378B4" w14:textId="77777777" w:rsidTr="005D6F4B">
        <w:trPr>
          <w:trHeight w:hRule="exact" w:val="357"/>
        </w:trPr>
        <w:tc>
          <w:tcPr>
            <w:tcW w:w="2348" w:type="dxa"/>
            <w:tcBorders>
              <w:top w:val="single" w:sz="6" w:space="0" w:color="646464"/>
              <w:left w:val="single" w:sz="3" w:space="0" w:color="747474"/>
              <w:bottom w:val="single" w:sz="6" w:space="0" w:color="606060"/>
              <w:right w:val="single" w:sz="6" w:space="0" w:color="646464"/>
            </w:tcBorders>
          </w:tcPr>
          <w:p w14:paraId="10B48AA6" w14:textId="28984CDC" w:rsidR="00AA39EB" w:rsidRPr="00A05897" w:rsidRDefault="00AA39EB" w:rsidP="00F3623E">
            <w:pPr>
              <w:pStyle w:val="TableParagraph"/>
              <w:spacing w:before="0" w:line="276" w:lineRule="auto"/>
              <w:ind w:left="97"/>
              <w:rPr>
                <w:rFonts w:asciiTheme="minorHAnsi" w:hAnsiTheme="minorHAnsi" w:cstheme="minorHAnsi"/>
                <w:sz w:val="24"/>
                <w:szCs w:val="24"/>
              </w:rPr>
            </w:pPr>
            <w:r w:rsidRPr="00A05897">
              <w:rPr>
                <w:rFonts w:asciiTheme="minorHAnsi" w:hAnsiTheme="minorHAnsi" w:cstheme="minorHAnsi"/>
                <w:b/>
                <w:sz w:val="24"/>
                <w:szCs w:val="24"/>
              </w:rPr>
              <w:t xml:space="preserve">City, State, Zip:  </w:t>
            </w:r>
          </w:p>
        </w:tc>
        <w:sdt>
          <w:sdtPr>
            <w:rPr>
              <w:rFonts w:asciiTheme="minorHAnsi" w:hAnsiTheme="minorHAnsi" w:cstheme="minorHAnsi"/>
              <w:color w:val="3E404A"/>
              <w:sz w:val="24"/>
              <w:szCs w:val="24"/>
            </w:rPr>
            <w:id w:val="2074922098"/>
            <w:placeholder>
              <w:docPart w:val="DefaultPlaceholder_-1854013440"/>
            </w:placeholder>
            <w:showingPlcHdr/>
          </w:sdtPr>
          <w:sdtContent>
            <w:tc>
              <w:tcPr>
                <w:tcW w:w="7586" w:type="dxa"/>
                <w:gridSpan w:val="2"/>
                <w:tcBorders>
                  <w:top w:val="single" w:sz="6" w:space="0" w:color="646464"/>
                  <w:left w:val="single" w:sz="3" w:space="0" w:color="747474"/>
                  <w:bottom w:val="single" w:sz="6" w:space="0" w:color="606060"/>
                  <w:right w:val="single" w:sz="6" w:space="0" w:color="646464"/>
                </w:tcBorders>
              </w:tcPr>
              <w:p w14:paraId="7937C091" w14:textId="437BFE7B" w:rsidR="00AA39EB" w:rsidRPr="004F0772" w:rsidRDefault="00D37247" w:rsidP="00F3623E">
                <w:pPr>
                  <w:pStyle w:val="TableParagraph"/>
                  <w:spacing w:before="0" w:line="276" w:lineRule="auto"/>
                  <w:ind w:left="97"/>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4912E585" w14:textId="77777777" w:rsidTr="00C958A6">
        <w:trPr>
          <w:trHeight w:hRule="exact" w:val="293"/>
        </w:trPr>
        <w:tc>
          <w:tcPr>
            <w:tcW w:w="9934" w:type="dxa"/>
            <w:gridSpan w:val="3"/>
            <w:tcBorders>
              <w:top w:val="single" w:sz="6" w:space="0" w:color="606060"/>
              <w:left w:val="single" w:sz="3" w:space="0" w:color="747474"/>
              <w:bottom w:val="single" w:sz="6" w:space="0" w:color="6B6B6B"/>
              <w:right w:val="single" w:sz="6" w:space="0" w:color="646464"/>
            </w:tcBorders>
            <w:shd w:val="clear" w:color="auto" w:fill="D9D9D9" w:themeFill="background1" w:themeFillShade="D9"/>
          </w:tcPr>
          <w:p w14:paraId="339A7F50" w14:textId="7311DE29" w:rsidR="00450D6C" w:rsidRPr="00A05897" w:rsidRDefault="00B16599" w:rsidP="00D37247">
            <w:pPr>
              <w:pStyle w:val="TableParagraph"/>
              <w:spacing w:before="32" w:line="276" w:lineRule="auto"/>
              <w:ind w:left="0" w:firstLine="102"/>
              <w:rPr>
                <w:rFonts w:asciiTheme="minorHAnsi" w:hAnsiTheme="minorHAnsi" w:cstheme="minorHAnsi"/>
                <w:b/>
                <w:sz w:val="24"/>
                <w:szCs w:val="24"/>
              </w:rPr>
            </w:pPr>
            <w:r w:rsidRPr="00A05897">
              <w:rPr>
                <w:rFonts w:asciiTheme="minorHAnsi" w:hAnsiTheme="minorHAnsi" w:cstheme="minorHAnsi"/>
                <w:b/>
                <w:sz w:val="24"/>
                <w:szCs w:val="24"/>
              </w:rPr>
              <w:t xml:space="preserve">Lead </w:t>
            </w:r>
            <w:r w:rsidR="00D37247" w:rsidRPr="00A05897">
              <w:rPr>
                <w:rFonts w:asciiTheme="minorHAnsi" w:hAnsiTheme="minorHAnsi" w:cstheme="minorHAnsi"/>
                <w:b/>
                <w:sz w:val="24"/>
                <w:szCs w:val="24"/>
              </w:rPr>
              <w:t>Team Member</w:t>
            </w:r>
          </w:p>
        </w:tc>
      </w:tr>
      <w:tr w:rsidR="00BA0079" w:rsidRPr="004F0772" w14:paraId="63185E08" w14:textId="77777777" w:rsidTr="005D6F4B">
        <w:trPr>
          <w:trHeight w:hRule="exact" w:val="348"/>
        </w:trPr>
        <w:tc>
          <w:tcPr>
            <w:tcW w:w="2348" w:type="dxa"/>
            <w:tcBorders>
              <w:top w:val="single" w:sz="6" w:space="0" w:color="6B6B6B"/>
              <w:left w:val="single" w:sz="3" w:space="0" w:color="747474"/>
              <w:bottom w:val="single" w:sz="6" w:space="0" w:color="676767"/>
              <w:right w:val="single" w:sz="6" w:space="0" w:color="676767"/>
            </w:tcBorders>
          </w:tcPr>
          <w:p w14:paraId="74FC07C3" w14:textId="05A5D121" w:rsidR="00450D6C" w:rsidRPr="00A05897" w:rsidRDefault="00B16599" w:rsidP="00F3623E">
            <w:pPr>
              <w:pStyle w:val="TableParagraph"/>
              <w:spacing w:line="276" w:lineRule="auto"/>
              <w:ind w:left="99"/>
              <w:rPr>
                <w:rFonts w:asciiTheme="minorHAnsi" w:hAnsiTheme="minorHAnsi" w:cstheme="minorHAnsi"/>
                <w:sz w:val="24"/>
                <w:szCs w:val="24"/>
              </w:rPr>
            </w:pPr>
            <w:r w:rsidRPr="00A05897">
              <w:rPr>
                <w:rFonts w:asciiTheme="minorHAnsi" w:hAnsiTheme="minorHAnsi" w:cstheme="minorHAnsi"/>
                <w:b/>
                <w:sz w:val="24"/>
                <w:szCs w:val="24"/>
              </w:rPr>
              <w:t>Name</w:t>
            </w:r>
          </w:p>
        </w:tc>
        <w:sdt>
          <w:sdtPr>
            <w:rPr>
              <w:rFonts w:asciiTheme="minorHAnsi" w:hAnsiTheme="minorHAnsi" w:cstheme="minorHAnsi"/>
              <w:color w:val="3E404A"/>
              <w:sz w:val="24"/>
              <w:szCs w:val="24"/>
            </w:rPr>
            <w:id w:val="-633171785"/>
            <w:placeholder>
              <w:docPart w:val="DefaultPlaceholder_-1854013440"/>
            </w:placeholder>
            <w:showingPlcHdr/>
          </w:sdtPr>
          <w:sdtContent>
            <w:tc>
              <w:tcPr>
                <w:tcW w:w="7586" w:type="dxa"/>
                <w:gridSpan w:val="2"/>
                <w:tcBorders>
                  <w:top w:val="single" w:sz="6" w:space="0" w:color="6B6B6B"/>
                  <w:left w:val="single" w:sz="6" w:space="0" w:color="676767"/>
                  <w:bottom w:val="single" w:sz="6" w:space="0" w:color="676767"/>
                  <w:right w:val="single" w:sz="6" w:space="0" w:color="646464"/>
                </w:tcBorders>
              </w:tcPr>
              <w:p w14:paraId="03C2CBFD" w14:textId="0709C34C"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5FFC45FE" w14:textId="77777777" w:rsidTr="005D6F4B">
        <w:trPr>
          <w:trHeight w:hRule="exact" w:val="348"/>
        </w:trPr>
        <w:tc>
          <w:tcPr>
            <w:tcW w:w="2348" w:type="dxa"/>
            <w:tcBorders>
              <w:top w:val="single" w:sz="6" w:space="0" w:color="676767"/>
              <w:left w:val="single" w:sz="3" w:space="0" w:color="747474"/>
              <w:bottom w:val="single" w:sz="3" w:space="0" w:color="5B5B5B"/>
              <w:right w:val="single" w:sz="6" w:space="0" w:color="676767"/>
            </w:tcBorders>
          </w:tcPr>
          <w:p w14:paraId="38DC50CB" w14:textId="77777777" w:rsidR="00450D6C" w:rsidRPr="00A05897" w:rsidRDefault="00BB3FF6" w:rsidP="00F3623E">
            <w:pPr>
              <w:pStyle w:val="TableParagraph"/>
              <w:spacing w:before="29" w:line="276" w:lineRule="auto"/>
              <w:ind w:left="101"/>
              <w:rPr>
                <w:rFonts w:asciiTheme="minorHAnsi" w:hAnsiTheme="minorHAnsi" w:cstheme="minorHAnsi"/>
                <w:sz w:val="24"/>
                <w:szCs w:val="24"/>
              </w:rPr>
            </w:pPr>
            <w:r w:rsidRPr="00A05897">
              <w:rPr>
                <w:rFonts w:asciiTheme="minorHAnsi" w:hAnsiTheme="minorHAnsi" w:cstheme="minorHAnsi"/>
                <w:sz w:val="24"/>
                <w:szCs w:val="24"/>
              </w:rPr>
              <w:t>Jo</w:t>
            </w:r>
            <w:r w:rsidR="00B16599" w:rsidRPr="00A05897">
              <w:rPr>
                <w:rFonts w:asciiTheme="minorHAnsi" w:hAnsiTheme="minorHAnsi" w:cstheme="minorHAnsi"/>
                <w:sz w:val="24"/>
                <w:szCs w:val="24"/>
              </w:rPr>
              <w:t>b Title:</w:t>
            </w:r>
          </w:p>
        </w:tc>
        <w:sdt>
          <w:sdtPr>
            <w:rPr>
              <w:rFonts w:asciiTheme="minorHAnsi" w:hAnsiTheme="minorHAnsi" w:cstheme="minorHAnsi"/>
              <w:color w:val="3E404A"/>
              <w:sz w:val="24"/>
              <w:szCs w:val="24"/>
            </w:rPr>
            <w:id w:val="-1016152092"/>
            <w:placeholder>
              <w:docPart w:val="DefaultPlaceholder_-1854013440"/>
            </w:placeholder>
            <w:showingPlcHdr/>
          </w:sdtPr>
          <w:sdtContent>
            <w:tc>
              <w:tcPr>
                <w:tcW w:w="7586" w:type="dxa"/>
                <w:gridSpan w:val="2"/>
                <w:tcBorders>
                  <w:top w:val="single" w:sz="6" w:space="0" w:color="676767"/>
                  <w:left w:val="single" w:sz="6" w:space="0" w:color="676767"/>
                  <w:bottom w:val="single" w:sz="3" w:space="0" w:color="4B4F4B"/>
                  <w:right w:val="single" w:sz="6" w:space="0" w:color="646464"/>
                </w:tcBorders>
              </w:tcPr>
              <w:p w14:paraId="77144732" w14:textId="715A42AE"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7808D53D" w14:textId="77777777" w:rsidTr="005D6F4B">
        <w:trPr>
          <w:trHeight w:hRule="exact" w:val="349"/>
        </w:trPr>
        <w:tc>
          <w:tcPr>
            <w:tcW w:w="2348" w:type="dxa"/>
            <w:tcBorders>
              <w:top w:val="single" w:sz="3" w:space="0" w:color="5B5B5B"/>
              <w:left w:val="single" w:sz="3" w:space="0" w:color="747474"/>
              <w:bottom w:val="single" w:sz="6" w:space="0" w:color="777777"/>
              <w:right w:val="single" w:sz="6" w:space="0" w:color="676767"/>
            </w:tcBorders>
          </w:tcPr>
          <w:p w14:paraId="6C1612CA" w14:textId="77777777" w:rsidR="00450D6C" w:rsidRPr="00A05897" w:rsidRDefault="00B16599" w:rsidP="00F3623E">
            <w:pPr>
              <w:pStyle w:val="TableParagraph"/>
              <w:spacing w:line="276" w:lineRule="auto"/>
              <w:ind w:left="106"/>
              <w:rPr>
                <w:rFonts w:asciiTheme="minorHAnsi" w:hAnsiTheme="minorHAnsi" w:cstheme="minorHAnsi"/>
                <w:sz w:val="24"/>
                <w:szCs w:val="24"/>
              </w:rPr>
            </w:pPr>
            <w:r w:rsidRPr="00A05897">
              <w:rPr>
                <w:rFonts w:asciiTheme="minorHAnsi" w:hAnsiTheme="minorHAnsi" w:cstheme="minorHAnsi"/>
                <w:w w:val="105"/>
                <w:sz w:val="24"/>
                <w:szCs w:val="24"/>
              </w:rPr>
              <w:t>Phone Number:</w:t>
            </w:r>
          </w:p>
        </w:tc>
        <w:sdt>
          <w:sdtPr>
            <w:rPr>
              <w:rFonts w:asciiTheme="minorHAnsi" w:hAnsiTheme="minorHAnsi" w:cstheme="minorHAnsi"/>
              <w:color w:val="3E404A"/>
              <w:sz w:val="24"/>
              <w:szCs w:val="24"/>
            </w:rPr>
            <w:id w:val="-1410150204"/>
            <w:placeholder>
              <w:docPart w:val="DefaultPlaceholder_-1854013440"/>
            </w:placeholder>
            <w:showingPlcHdr/>
          </w:sdtPr>
          <w:sdtContent>
            <w:tc>
              <w:tcPr>
                <w:tcW w:w="7586" w:type="dxa"/>
                <w:gridSpan w:val="2"/>
                <w:tcBorders>
                  <w:top w:val="single" w:sz="3" w:space="0" w:color="4B4F4B"/>
                  <w:left w:val="single" w:sz="6" w:space="0" w:color="676767"/>
                  <w:bottom w:val="single" w:sz="3" w:space="0" w:color="606060"/>
                  <w:right w:val="single" w:sz="6" w:space="0" w:color="646464"/>
                </w:tcBorders>
              </w:tcPr>
              <w:p w14:paraId="25DBB058" w14:textId="28F56822"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01ADB170" w14:textId="77777777" w:rsidTr="005D6F4B">
        <w:trPr>
          <w:trHeight w:hRule="exact" w:val="375"/>
        </w:trPr>
        <w:tc>
          <w:tcPr>
            <w:tcW w:w="2348" w:type="dxa"/>
            <w:tcBorders>
              <w:top w:val="single" w:sz="6" w:space="0" w:color="777777"/>
              <w:left w:val="single" w:sz="3" w:space="0" w:color="747474"/>
              <w:bottom w:val="single" w:sz="6" w:space="0" w:color="707070"/>
              <w:right w:val="single" w:sz="6" w:space="0" w:color="676767"/>
            </w:tcBorders>
          </w:tcPr>
          <w:p w14:paraId="05E98AFC" w14:textId="77777777" w:rsidR="00450D6C" w:rsidRPr="00A05897" w:rsidRDefault="00B16599" w:rsidP="00F3623E">
            <w:pPr>
              <w:pStyle w:val="TableParagraph"/>
              <w:spacing w:before="29" w:line="276" w:lineRule="auto"/>
              <w:ind w:left="105"/>
              <w:rPr>
                <w:rFonts w:asciiTheme="minorHAnsi" w:hAnsiTheme="minorHAnsi" w:cstheme="minorHAnsi"/>
                <w:sz w:val="24"/>
                <w:szCs w:val="24"/>
              </w:rPr>
            </w:pPr>
            <w:r w:rsidRPr="00A05897">
              <w:rPr>
                <w:rFonts w:asciiTheme="minorHAnsi" w:hAnsiTheme="minorHAnsi" w:cstheme="minorHAnsi"/>
                <w:sz w:val="24"/>
                <w:szCs w:val="24"/>
              </w:rPr>
              <w:t>Email Address:</w:t>
            </w:r>
          </w:p>
        </w:tc>
        <w:sdt>
          <w:sdtPr>
            <w:rPr>
              <w:rFonts w:asciiTheme="minorHAnsi" w:hAnsiTheme="minorHAnsi" w:cstheme="minorHAnsi"/>
              <w:color w:val="3E404A"/>
              <w:sz w:val="24"/>
              <w:szCs w:val="24"/>
            </w:rPr>
            <w:id w:val="-1308392611"/>
            <w:placeholder>
              <w:docPart w:val="DefaultPlaceholder_-1854013440"/>
            </w:placeholder>
            <w:showingPlcHdr/>
          </w:sdtPr>
          <w:sdtContent>
            <w:tc>
              <w:tcPr>
                <w:tcW w:w="7586" w:type="dxa"/>
                <w:gridSpan w:val="2"/>
                <w:tcBorders>
                  <w:top w:val="single" w:sz="3" w:space="0" w:color="606060"/>
                  <w:left w:val="single" w:sz="6" w:space="0" w:color="676767"/>
                  <w:bottom w:val="single" w:sz="6" w:space="0" w:color="646464"/>
                  <w:right w:val="single" w:sz="6" w:space="0" w:color="646464"/>
                </w:tcBorders>
              </w:tcPr>
              <w:p w14:paraId="6B85A8E8" w14:textId="68BD299F"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72801372" w14:textId="77777777" w:rsidTr="00C958A6">
        <w:trPr>
          <w:trHeight w:hRule="exact" w:val="297"/>
        </w:trPr>
        <w:tc>
          <w:tcPr>
            <w:tcW w:w="9934" w:type="dxa"/>
            <w:gridSpan w:val="3"/>
            <w:tcBorders>
              <w:top w:val="single" w:sz="6" w:space="0" w:color="646464"/>
              <w:left w:val="single" w:sz="3" w:space="0" w:color="747474"/>
              <w:bottom w:val="single" w:sz="6" w:space="0" w:color="707070"/>
              <w:right w:val="single" w:sz="6" w:space="0" w:color="646464"/>
            </w:tcBorders>
            <w:shd w:val="clear" w:color="auto" w:fill="D9D9D9" w:themeFill="background1" w:themeFillShade="D9"/>
          </w:tcPr>
          <w:p w14:paraId="7F7CD18D" w14:textId="77777777" w:rsidR="00450D6C" w:rsidRPr="004F0772" w:rsidRDefault="00B16599" w:rsidP="00C958A6">
            <w:pPr>
              <w:pStyle w:val="TableParagraph"/>
              <w:spacing w:before="32" w:line="276" w:lineRule="auto"/>
              <w:ind w:left="102"/>
              <w:rPr>
                <w:rFonts w:asciiTheme="minorHAnsi" w:hAnsiTheme="minorHAnsi" w:cstheme="minorHAnsi"/>
                <w:b/>
                <w:color w:val="3E404A"/>
                <w:sz w:val="24"/>
                <w:szCs w:val="24"/>
              </w:rPr>
            </w:pPr>
            <w:r w:rsidRPr="00A05897">
              <w:rPr>
                <w:rFonts w:asciiTheme="minorHAnsi" w:hAnsiTheme="minorHAnsi" w:cstheme="minorHAnsi"/>
                <w:b/>
                <w:sz w:val="24"/>
                <w:szCs w:val="24"/>
              </w:rPr>
              <w:t>Other</w:t>
            </w:r>
            <w:r w:rsidR="00834EED" w:rsidRPr="00A05897">
              <w:rPr>
                <w:rFonts w:asciiTheme="minorHAnsi" w:hAnsiTheme="minorHAnsi" w:cstheme="minorHAnsi"/>
                <w:b/>
                <w:sz w:val="24"/>
                <w:szCs w:val="24"/>
              </w:rPr>
              <w:t xml:space="preserve"> </w:t>
            </w:r>
            <w:r w:rsidRPr="00A05897">
              <w:rPr>
                <w:rFonts w:asciiTheme="minorHAnsi" w:hAnsiTheme="minorHAnsi" w:cstheme="minorHAnsi"/>
                <w:b/>
                <w:sz w:val="24"/>
                <w:szCs w:val="24"/>
              </w:rPr>
              <w:t>Team Members</w:t>
            </w:r>
          </w:p>
        </w:tc>
      </w:tr>
      <w:tr w:rsidR="00BA0079" w:rsidRPr="004F0772" w14:paraId="277CEF83" w14:textId="77777777" w:rsidTr="005D6F4B">
        <w:trPr>
          <w:trHeight w:hRule="exact" w:val="330"/>
        </w:trPr>
        <w:tc>
          <w:tcPr>
            <w:tcW w:w="2348" w:type="dxa"/>
            <w:tcBorders>
              <w:top w:val="single" w:sz="6" w:space="0" w:color="707070"/>
              <w:left w:val="single" w:sz="3" w:space="0" w:color="747474"/>
              <w:bottom w:val="single" w:sz="3" w:space="0" w:color="676767"/>
            </w:tcBorders>
          </w:tcPr>
          <w:p w14:paraId="3676EBAF" w14:textId="4554A3D9" w:rsidR="00450D6C" w:rsidRPr="00A05897" w:rsidRDefault="00B16599" w:rsidP="00F3623E">
            <w:pPr>
              <w:pStyle w:val="TableParagraph"/>
              <w:spacing w:line="276" w:lineRule="auto"/>
              <w:ind w:left="99"/>
              <w:rPr>
                <w:rFonts w:asciiTheme="minorHAnsi" w:hAnsiTheme="minorHAnsi" w:cstheme="minorHAnsi"/>
                <w:sz w:val="24"/>
                <w:szCs w:val="24"/>
              </w:rPr>
            </w:pPr>
            <w:r w:rsidRPr="00A05897">
              <w:rPr>
                <w:rFonts w:asciiTheme="minorHAnsi" w:hAnsiTheme="minorHAnsi" w:cstheme="minorHAnsi"/>
                <w:b/>
                <w:w w:val="105"/>
                <w:sz w:val="24"/>
                <w:szCs w:val="24"/>
              </w:rPr>
              <w:t>Name</w:t>
            </w:r>
            <w:r w:rsidR="0097062F" w:rsidRPr="00A05897">
              <w:rPr>
                <w:rFonts w:asciiTheme="minorHAnsi" w:hAnsiTheme="minorHAnsi" w:cstheme="minorHAnsi"/>
                <w:b/>
                <w:w w:val="105"/>
                <w:sz w:val="24"/>
                <w:szCs w:val="24"/>
              </w:rPr>
              <w:t>:</w:t>
            </w:r>
          </w:p>
        </w:tc>
        <w:sdt>
          <w:sdtPr>
            <w:rPr>
              <w:rFonts w:asciiTheme="minorHAnsi" w:hAnsiTheme="minorHAnsi" w:cstheme="minorHAnsi"/>
              <w:color w:val="3E404A"/>
              <w:sz w:val="24"/>
              <w:szCs w:val="24"/>
            </w:rPr>
            <w:id w:val="749315477"/>
            <w:placeholder>
              <w:docPart w:val="DefaultPlaceholder_-1854013440"/>
            </w:placeholder>
            <w:showingPlcHdr/>
          </w:sdtPr>
          <w:sdtContent>
            <w:tc>
              <w:tcPr>
                <w:tcW w:w="7586" w:type="dxa"/>
                <w:gridSpan w:val="2"/>
                <w:tcBorders>
                  <w:top w:val="single" w:sz="6" w:space="0" w:color="707070"/>
                  <w:bottom w:val="single" w:sz="3" w:space="0" w:color="676767"/>
                  <w:right w:val="single" w:sz="6" w:space="0" w:color="646464"/>
                </w:tcBorders>
              </w:tcPr>
              <w:p w14:paraId="0B3C6860" w14:textId="59F7ACAF"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18C5A1F2" w14:textId="77777777" w:rsidTr="005D6F4B">
        <w:trPr>
          <w:trHeight w:hRule="exact" w:val="297"/>
        </w:trPr>
        <w:tc>
          <w:tcPr>
            <w:tcW w:w="2348" w:type="dxa"/>
            <w:tcBorders>
              <w:top w:val="single" w:sz="3" w:space="0" w:color="676767"/>
              <w:left w:val="single" w:sz="3" w:space="0" w:color="747474"/>
              <w:bottom w:val="single" w:sz="4" w:space="0" w:color="auto"/>
            </w:tcBorders>
          </w:tcPr>
          <w:p w14:paraId="7EFD36BF" w14:textId="77777777" w:rsidR="00450D6C" w:rsidRPr="00A05897" w:rsidRDefault="00B16599" w:rsidP="00F3623E">
            <w:pPr>
              <w:pStyle w:val="TableParagraph"/>
              <w:spacing w:before="32" w:line="276" w:lineRule="auto"/>
              <w:ind w:left="101"/>
              <w:rPr>
                <w:rFonts w:asciiTheme="minorHAnsi" w:hAnsiTheme="minorHAnsi" w:cstheme="minorHAnsi"/>
                <w:sz w:val="24"/>
                <w:szCs w:val="24"/>
              </w:rPr>
            </w:pPr>
            <w:r w:rsidRPr="00A05897">
              <w:rPr>
                <w:rFonts w:asciiTheme="minorHAnsi" w:hAnsiTheme="minorHAnsi" w:cstheme="minorHAnsi"/>
                <w:w w:val="105"/>
                <w:sz w:val="24"/>
                <w:szCs w:val="24"/>
              </w:rPr>
              <w:t>Job Title:</w:t>
            </w:r>
          </w:p>
        </w:tc>
        <w:sdt>
          <w:sdtPr>
            <w:rPr>
              <w:rFonts w:asciiTheme="minorHAnsi" w:hAnsiTheme="minorHAnsi" w:cstheme="minorHAnsi"/>
              <w:color w:val="3E404A"/>
              <w:sz w:val="24"/>
              <w:szCs w:val="24"/>
            </w:rPr>
            <w:id w:val="-447093259"/>
            <w:placeholder>
              <w:docPart w:val="DefaultPlaceholder_-1854013440"/>
            </w:placeholder>
            <w:showingPlcHdr/>
          </w:sdtPr>
          <w:sdtContent>
            <w:tc>
              <w:tcPr>
                <w:tcW w:w="7586" w:type="dxa"/>
                <w:gridSpan w:val="2"/>
                <w:tcBorders>
                  <w:top w:val="single" w:sz="3" w:space="0" w:color="676767"/>
                  <w:bottom w:val="single" w:sz="4" w:space="0" w:color="auto"/>
                  <w:right w:val="single" w:sz="6" w:space="0" w:color="646464"/>
                </w:tcBorders>
              </w:tcPr>
              <w:p w14:paraId="532A4C80" w14:textId="279B0557"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589862E2" w14:textId="77777777" w:rsidTr="005D6F4B">
        <w:trPr>
          <w:trHeight w:hRule="exact" w:val="352"/>
        </w:trPr>
        <w:tc>
          <w:tcPr>
            <w:tcW w:w="2348" w:type="dxa"/>
            <w:tcBorders>
              <w:top w:val="single" w:sz="4" w:space="0" w:color="auto"/>
              <w:left w:val="single" w:sz="4" w:space="0" w:color="auto"/>
              <w:bottom w:val="single" w:sz="4" w:space="0" w:color="auto"/>
              <w:right w:val="single" w:sz="4" w:space="0" w:color="auto"/>
            </w:tcBorders>
          </w:tcPr>
          <w:p w14:paraId="70E2736A" w14:textId="77777777" w:rsidR="00450D6C" w:rsidRPr="00A05897" w:rsidRDefault="00B16599" w:rsidP="00F3623E">
            <w:pPr>
              <w:pStyle w:val="TableParagraph"/>
              <w:spacing w:before="32" w:line="276" w:lineRule="auto"/>
              <w:ind w:left="102"/>
              <w:rPr>
                <w:rFonts w:asciiTheme="minorHAnsi" w:hAnsiTheme="minorHAnsi" w:cstheme="minorHAnsi"/>
                <w:sz w:val="24"/>
                <w:szCs w:val="24"/>
              </w:rPr>
            </w:pPr>
            <w:r w:rsidRPr="00A05897">
              <w:rPr>
                <w:rFonts w:asciiTheme="minorHAnsi" w:hAnsiTheme="minorHAnsi" w:cstheme="minorHAnsi"/>
                <w:sz w:val="24"/>
                <w:szCs w:val="24"/>
              </w:rPr>
              <w:t>Email Address:</w:t>
            </w:r>
          </w:p>
        </w:tc>
        <w:sdt>
          <w:sdtPr>
            <w:rPr>
              <w:rFonts w:asciiTheme="minorHAnsi" w:hAnsiTheme="minorHAnsi" w:cstheme="minorHAnsi"/>
              <w:color w:val="3E404A"/>
              <w:sz w:val="24"/>
              <w:szCs w:val="24"/>
            </w:rPr>
            <w:id w:val="157818309"/>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3A7293AF" w14:textId="2ADF3313"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028E1002" w14:textId="77777777" w:rsidTr="005D6F4B">
        <w:trPr>
          <w:trHeight w:hRule="exact" w:val="343"/>
        </w:trPr>
        <w:tc>
          <w:tcPr>
            <w:tcW w:w="2348" w:type="dxa"/>
            <w:tcBorders>
              <w:top w:val="single" w:sz="4" w:space="0" w:color="auto"/>
              <w:left w:val="single" w:sz="4" w:space="0" w:color="auto"/>
              <w:bottom w:val="single" w:sz="4" w:space="0" w:color="auto"/>
              <w:right w:val="single" w:sz="4" w:space="0" w:color="auto"/>
            </w:tcBorders>
          </w:tcPr>
          <w:p w14:paraId="69166EC9" w14:textId="5B1E92E6" w:rsidR="00450D6C" w:rsidRPr="00A05897" w:rsidRDefault="00B16599" w:rsidP="00F3623E">
            <w:pPr>
              <w:pStyle w:val="TableParagraph"/>
              <w:spacing w:line="276" w:lineRule="auto"/>
              <w:ind w:left="103"/>
              <w:rPr>
                <w:rFonts w:asciiTheme="minorHAnsi" w:hAnsiTheme="minorHAnsi" w:cstheme="minorHAnsi"/>
                <w:sz w:val="24"/>
                <w:szCs w:val="24"/>
              </w:rPr>
            </w:pPr>
            <w:r w:rsidRPr="00A05897">
              <w:rPr>
                <w:rFonts w:asciiTheme="minorHAnsi" w:hAnsiTheme="minorHAnsi" w:cstheme="minorHAnsi"/>
                <w:b/>
                <w:w w:val="105"/>
                <w:sz w:val="24"/>
                <w:szCs w:val="24"/>
              </w:rPr>
              <w:t>Name</w:t>
            </w:r>
            <w:r w:rsidR="0097062F" w:rsidRPr="00A05897">
              <w:rPr>
                <w:rFonts w:asciiTheme="minorHAnsi" w:hAnsiTheme="minorHAnsi" w:cstheme="minorHAnsi"/>
                <w:b/>
                <w:w w:val="105"/>
                <w:sz w:val="24"/>
                <w:szCs w:val="24"/>
              </w:rPr>
              <w:t>:</w:t>
            </w:r>
          </w:p>
        </w:tc>
        <w:sdt>
          <w:sdtPr>
            <w:rPr>
              <w:rFonts w:asciiTheme="minorHAnsi" w:hAnsiTheme="minorHAnsi" w:cstheme="minorHAnsi"/>
              <w:color w:val="3E404A"/>
              <w:sz w:val="24"/>
              <w:szCs w:val="24"/>
            </w:rPr>
            <w:id w:val="-565579135"/>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1CA50A6F" w14:textId="5464989F"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4FCB831A" w14:textId="77777777" w:rsidTr="005D6F4B">
        <w:trPr>
          <w:trHeight w:hRule="exact" w:val="352"/>
        </w:trPr>
        <w:tc>
          <w:tcPr>
            <w:tcW w:w="2348" w:type="dxa"/>
            <w:tcBorders>
              <w:top w:val="single" w:sz="4" w:space="0" w:color="auto"/>
              <w:left w:val="single" w:sz="4" w:space="0" w:color="auto"/>
              <w:bottom w:val="single" w:sz="4" w:space="0" w:color="auto"/>
              <w:right w:val="single" w:sz="4" w:space="0" w:color="auto"/>
            </w:tcBorders>
          </w:tcPr>
          <w:p w14:paraId="1F08BB60" w14:textId="77777777" w:rsidR="00450D6C" w:rsidRPr="00A05897" w:rsidRDefault="00B16599" w:rsidP="00F3623E">
            <w:pPr>
              <w:pStyle w:val="TableParagraph"/>
              <w:spacing w:before="25" w:line="276" w:lineRule="auto"/>
              <w:ind w:left="97"/>
              <w:rPr>
                <w:rFonts w:asciiTheme="minorHAnsi" w:hAnsiTheme="minorHAnsi" w:cstheme="minorHAnsi"/>
                <w:sz w:val="24"/>
                <w:szCs w:val="24"/>
              </w:rPr>
            </w:pPr>
            <w:r w:rsidRPr="00A05897">
              <w:rPr>
                <w:rFonts w:asciiTheme="minorHAnsi" w:hAnsiTheme="minorHAnsi" w:cstheme="minorHAnsi"/>
                <w:w w:val="110"/>
                <w:sz w:val="24"/>
                <w:szCs w:val="24"/>
              </w:rPr>
              <w:t>Job Title:</w:t>
            </w:r>
          </w:p>
        </w:tc>
        <w:sdt>
          <w:sdtPr>
            <w:rPr>
              <w:rFonts w:asciiTheme="minorHAnsi" w:hAnsiTheme="minorHAnsi" w:cstheme="minorHAnsi"/>
              <w:color w:val="3E404A"/>
              <w:sz w:val="24"/>
              <w:szCs w:val="24"/>
            </w:rPr>
            <w:id w:val="-1045672354"/>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2D091085" w14:textId="5F8FC398"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1E3A6B68" w14:textId="77777777" w:rsidTr="005D6F4B">
        <w:trPr>
          <w:trHeight w:hRule="exact" w:val="370"/>
        </w:trPr>
        <w:tc>
          <w:tcPr>
            <w:tcW w:w="2348" w:type="dxa"/>
            <w:tcBorders>
              <w:top w:val="single" w:sz="4" w:space="0" w:color="auto"/>
              <w:left w:val="single" w:sz="4" w:space="0" w:color="auto"/>
              <w:bottom w:val="single" w:sz="4" w:space="0" w:color="auto"/>
              <w:right w:val="single" w:sz="4" w:space="0" w:color="auto"/>
            </w:tcBorders>
          </w:tcPr>
          <w:p w14:paraId="4D714C8B" w14:textId="77777777" w:rsidR="00450D6C" w:rsidRPr="00A05897" w:rsidRDefault="00B16599" w:rsidP="00F3623E">
            <w:pPr>
              <w:pStyle w:val="TableParagraph"/>
              <w:spacing w:line="276" w:lineRule="auto"/>
              <w:ind w:left="105"/>
              <w:rPr>
                <w:rFonts w:asciiTheme="minorHAnsi" w:hAnsiTheme="minorHAnsi" w:cstheme="minorHAnsi"/>
                <w:sz w:val="24"/>
                <w:szCs w:val="24"/>
              </w:rPr>
            </w:pPr>
            <w:r w:rsidRPr="00A05897">
              <w:rPr>
                <w:rFonts w:asciiTheme="minorHAnsi" w:hAnsiTheme="minorHAnsi" w:cstheme="minorHAnsi"/>
                <w:sz w:val="24"/>
                <w:szCs w:val="24"/>
              </w:rPr>
              <w:t xml:space="preserve">Email </w:t>
            </w:r>
            <w:r w:rsidR="00107C49" w:rsidRPr="00A05897">
              <w:rPr>
                <w:rFonts w:asciiTheme="minorHAnsi" w:hAnsiTheme="minorHAnsi" w:cstheme="minorHAnsi"/>
                <w:sz w:val="24"/>
                <w:szCs w:val="24"/>
              </w:rPr>
              <w:t>Addr</w:t>
            </w:r>
            <w:r w:rsidRPr="00A05897">
              <w:rPr>
                <w:rFonts w:asciiTheme="minorHAnsi" w:hAnsiTheme="minorHAnsi" w:cstheme="minorHAnsi"/>
                <w:sz w:val="24"/>
                <w:szCs w:val="24"/>
              </w:rPr>
              <w:t>ess:</w:t>
            </w:r>
          </w:p>
        </w:tc>
        <w:sdt>
          <w:sdtPr>
            <w:rPr>
              <w:rFonts w:asciiTheme="minorHAnsi" w:hAnsiTheme="minorHAnsi" w:cstheme="minorHAnsi"/>
              <w:color w:val="3E404A"/>
              <w:sz w:val="24"/>
              <w:szCs w:val="24"/>
            </w:rPr>
            <w:id w:val="1407270674"/>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0E925102" w14:textId="7C063F09"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355678C0" w14:textId="77777777" w:rsidTr="005D6F4B">
        <w:trPr>
          <w:trHeight w:hRule="exact" w:val="370"/>
        </w:trPr>
        <w:tc>
          <w:tcPr>
            <w:tcW w:w="2348" w:type="dxa"/>
            <w:tcBorders>
              <w:top w:val="single" w:sz="4" w:space="0" w:color="auto"/>
              <w:left w:val="single" w:sz="4" w:space="0" w:color="auto"/>
              <w:bottom w:val="single" w:sz="4" w:space="0" w:color="auto"/>
              <w:right w:val="single" w:sz="4" w:space="0" w:color="auto"/>
            </w:tcBorders>
          </w:tcPr>
          <w:p w14:paraId="423738AB" w14:textId="3EF65DF1" w:rsidR="00450D6C" w:rsidRPr="00A05897" w:rsidRDefault="00B16599" w:rsidP="00F3623E">
            <w:pPr>
              <w:pStyle w:val="TableParagraph"/>
              <w:spacing w:before="25" w:line="276" w:lineRule="auto"/>
              <w:ind w:left="103"/>
              <w:rPr>
                <w:rFonts w:asciiTheme="minorHAnsi" w:hAnsiTheme="minorHAnsi" w:cstheme="minorHAnsi"/>
                <w:sz w:val="24"/>
                <w:szCs w:val="24"/>
              </w:rPr>
            </w:pPr>
            <w:r w:rsidRPr="00A05897">
              <w:rPr>
                <w:rFonts w:asciiTheme="minorHAnsi" w:hAnsiTheme="minorHAnsi" w:cstheme="minorHAnsi"/>
                <w:b/>
                <w:w w:val="105"/>
                <w:sz w:val="24"/>
                <w:szCs w:val="24"/>
              </w:rPr>
              <w:t>Name</w:t>
            </w:r>
            <w:r w:rsidR="0097062F" w:rsidRPr="00A05897">
              <w:rPr>
                <w:rFonts w:asciiTheme="minorHAnsi" w:hAnsiTheme="minorHAnsi" w:cstheme="minorHAnsi"/>
                <w:b/>
                <w:w w:val="105"/>
                <w:sz w:val="24"/>
                <w:szCs w:val="24"/>
              </w:rPr>
              <w:t>:</w:t>
            </w:r>
          </w:p>
        </w:tc>
        <w:sdt>
          <w:sdtPr>
            <w:rPr>
              <w:rFonts w:asciiTheme="minorHAnsi" w:hAnsiTheme="minorHAnsi" w:cstheme="minorHAnsi"/>
              <w:color w:val="3E404A"/>
              <w:sz w:val="24"/>
              <w:szCs w:val="24"/>
            </w:rPr>
            <w:id w:val="2036225564"/>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5B85C153" w14:textId="63395B4C"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3A53EE9E" w14:textId="77777777" w:rsidTr="005D6F4B">
        <w:trPr>
          <w:trHeight w:hRule="exact" w:val="352"/>
        </w:trPr>
        <w:tc>
          <w:tcPr>
            <w:tcW w:w="2348" w:type="dxa"/>
            <w:tcBorders>
              <w:top w:val="single" w:sz="4" w:space="0" w:color="auto"/>
              <w:left w:val="single" w:sz="4" w:space="0" w:color="auto"/>
              <w:bottom w:val="single" w:sz="4" w:space="0" w:color="auto"/>
              <w:right w:val="single" w:sz="4" w:space="0" w:color="auto"/>
            </w:tcBorders>
          </w:tcPr>
          <w:p w14:paraId="5163314B" w14:textId="77777777" w:rsidR="00450D6C" w:rsidRPr="00A05897" w:rsidRDefault="00B16599" w:rsidP="00F3623E">
            <w:pPr>
              <w:pStyle w:val="TableParagraph"/>
              <w:spacing w:before="32" w:line="276" w:lineRule="auto"/>
              <w:ind w:left="97"/>
              <w:rPr>
                <w:rFonts w:asciiTheme="minorHAnsi" w:hAnsiTheme="minorHAnsi" w:cstheme="minorHAnsi"/>
                <w:sz w:val="24"/>
                <w:szCs w:val="24"/>
              </w:rPr>
            </w:pPr>
            <w:r w:rsidRPr="00A05897">
              <w:rPr>
                <w:rFonts w:asciiTheme="minorHAnsi" w:hAnsiTheme="minorHAnsi" w:cstheme="minorHAnsi"/>
                <w:w w:val="110"/>
                <w:sz w:val="24"/>
                <w:szCs w:val="24"/>
              </w:rPr>
              <w:t>Job Title:</w:t>
            </w:r>
          </w:p>
        </w:tc>
        <w:sdt>
          <w:sdtPr>
            <w:rPr>
              <w:rFonts w:asciiTheme="minorHAnsi" w:hAnsiTheme="minorHAnsi" w:cstheme="minorHAnsi"/>
              <w:color w:val="3E404A"/>
              <w:sz w:val="24"/>
              <w:szCs w:val="24"/>
            </w:rPr>
            <w:id w:val="-1402906417"/>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6566F864" w14:textId="215ACFDD"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BA0079" w:rsidRPr="004F0772" w14:paraId="711D5BA7" w14:textId="77777777" w:rsidTr="005D6F4B">
        <w:trPr>
          <w:trHeight w:hRule="exact" w:val="325"/>
        </w:trPr>
        <w:tc>
          <w:tcPr>
            <w:tcW w:w="2348" w:type="dxa"/>
            <w:tcBorders>
              <w:top w:val="single" w:sz="4" w:space="0" w:color="auto"/>
              <w:left w:val="single" w:sz="4" w:space="0" w:color="auto"/>
              <w:bottom w:val="single" w:sz="4" w:space="0" w:color="auto"/>
              <w:right w:val="single" w:sz="4" w:space="0" w:color="auto"/>
            </w:tcBorders>
          </w:tcPr>
          <w:p w14:paraId="40F5F884" w14:textId="77777777" w:rsidR="00450D6C" w:rsidRPr="00A05897" w:rsidRDefault="00B16599" w:rsidP="00F3623E">
            <w:pPr>
              <w:pStyle w:val="TableParagraph"/>
              <w:spacing w:before="32" w:line="276" w:lineRule="auto"/>
              <w:ind w:left="102"/>
              <w:rPr>
                <w:rFonts w:asciiTheme="minorHAnsi" w:hAnsiTheme="minorHAnsi" w:cstheme="minorHAnsi"/>
                <w:sz w:val="24"/>
                <w:szCs w:val="24"/>
              </w:rPr>
            </w:pPr>
            <w:r w:rsidRPr="00A05897">
              <w:rPr>
                <w:rFonts w:asciiTheme="minorHAnsi" w:hAnsiTheme="minorHAnsi" w:cstheme="minorHAnsi"/>
                <w:sz w:val="24"/>
                <w:szCs w:val="24"/>
              </w:rPr>
              <w:t>Email Address:</w:t>
            </w:r>
          </w:p>
        </w:tc>
        <w:sdt>
          <w:sdtPr>
            <w:rPr>
              <w:rFonts w:asciiTheme="minorHAnsi" w:hAnsiTheme="minorHAnsi" w:cstheme="minorHAnsi"/>
              <w:color w:val="3E404A"/>
              <w:sz w:val="24"/>
              <w:szCs w:val="24"/>
            </w:rPr>
            <w:id w:val="-1396034643"/>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374BC6FB" w14:textId="600C8F0A" w:rsidR="00450D6C" w:rsidRPr="004F0772" w:rsidRDefault="00D37247" w:rsidP="00F3623E">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CB4DF5" w:rsidRPr="004F0772" w14:paraId="216BE364" w14:textId="77777777" w:rsidTr="005D6F4B">
        <w:trPr>
          <w:trHeight w:hRule="exact" w:val="325"/>
        </w:trPr>
        <w:tc>
          <w:tcPr>
            <w:tcW w:w="2348" w:type="dxa"/>
            <w:tcBorders>
              <w:top w:val="single" w:sz="4" w:space="0" w:color="auto"/>
              <w:left w:val="single" w:sz="4" w:space="0" w:color="auto"/>
              <w:bottom w:val="single" w:sz="4" w:space="0" w:color="auto"/>
              <w:right w:val="single" w:sz="4" w:space="0" w:color="auto"/>
            </w:tcBorders>
          </w:tcPr>
          <w:p w14:paraId="6B75673E" w14:textId="0C7EBEF8" w:rsidR="00CB4DF5" w:rsidRPr="00A05897" w:rsidRDefault="00CB4DF5" w:rsidP="00CB4DF5">
            <w:pPr>
              <w:pStyle w:val="TableParagraph"/>
              <w:spacing w:before="32" w:line="276" w:lineRule="auto"/>
              <w:ind w:left="102"/>
              <w:rPr>
                <w:rFonts w:asciiTheme="minorHAnsi" w:hAnsiTheme="minorHAnsi" w:cstheme="minorHAnsi"/>
                <w:sz w:val="24"/>
                <w:szCs w:val="24"/>
              </w:rPr>
            </w:pPr>
            <w:r w:rsidRPr="00A05897">
              <w:rPr>
                <w:rFonts w:asciiTheme="minorHAnsi" w:hAnsiTheme="minorHAnsi" w:cstheme="minorHAnsi"/>
                <w:b/>
                <w:w w:val="105"/>
                <w:sz w:val="24"/>
                <w:szCs w:val="24"/>
              </w:rPr>
              <w:t>Name</w:t>
            </w:r>
            <w:r w:rsidR="0097062F" w:rsidRPr="00A05897">
              <w:rPr>
                <w:rFonts w:asciiTheme="minorHAnsi" w:hAnsiTheme="minorHAnsi" w:cstheme="minorHAnsi"/>
                <w:b/>
                <w:w w:val="105"/>
                <w:sz w:val="24"/>
                <w:szCs w:val="24"/>
              </w:rPr>
              <w:t>:</w:t>
            </w:r>
          </w:p>
        </w:tc>
        <w:sdt>
          <w:sdtPr>
            <w:rPr>
              <w:rFonts w:asciiTheme="minorHAnsi" w:hAnsiTheme="minorHAnsi" w:cstheme="minorHAnsi"/>
              <w:color w:val="3E404A"/>
              <w:sz w:val="24"/>
              <w:szCs w:val="24"/>
            </w:rPr>
            <w:id w:val="1943495418"/>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12069417" w14:textId="366BA42F" w:rsidR="00CB4DF5" w:rsidRPr="004F0772" w:rsidRDefault="00D37247" w:rsidP="00CB4DF5">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CB4DF5" w:rsidRPr="004F0772" w14:paraId="66E34352" w14:textId="77777777" w:rsidTr="005D6F4B">
        <w:trPr>
          <w:trHeight w:hRule="exact" w:val="325"/>
        </w:trPr>
        <w:tc>
          <w:tcPr>
            <w:tcW w:w="2348" w:type="dxa"/>
            <w:tcBorders>
              <w:top w:val="single" w:sz="4" w:space="0" w:color="auto"/>
              <w:left w:val="single" w:sz="4" w:space="0" w:color="auto"/>
              <w:bottom w:val="single" w:sz="4" w:space="0" w:color="auto"/>
              <w:right w:val="single" w:sz="4" w:space="0" w:color="auto"/>
            </w:tcBorders>
          </w:tcPr>
          <w:p w14:paraId="42FF2D2C" w14:textId="1EDC723A" w:rsidR="00CB4DF5" w:rsidRPr="00A05897" w:rsidRDefault="00CB4DF5" w:rsidP="00CB4DF5">
            <w:pPr>
              <w:pStyle w:val="TableParagraph"/>
              <w:spacing w:before="32" w:line="276" w:lineRule="auto"/>
              <w:ind w:left="102"/>
              <w:rPr>
                <w:rFonts w:asciiTheme="minorHAnsi" w:hAnsiTheme="minorHAnsi" w:cstheme="minorHAnsi"/>
                <w:sz w:val="24"/>
                <w:szCs w:val="24"/>
              </w:rPr>
            </w:pPr>
            <w:r w:rsidRPr="00A05897">
              <w:rPr>
                <w:rFonts w:asciiTheme="minorHAnsi" w:hAnsiTheme="minorHAnsi" w:cstheme="minorHAnsi"/>
                <w:w w:val="110"/>
                <w:sz w:val="24"/>
                <w:szCs w:val="24"/>
              </w:rPr>
              <w:t>Job Title:</w:t>
            </w:r>
          </w:p>
        </w:tc>
        <w:sdt>
          <w:sdtPr>
            <w:rPr>
              <w:rFonts w:asciiTheme="minorHAnsi" w:hAnsiTheme="minorHAnsi" w:cstheme="minorHAnsi"/>
              <w:color w:val="3E404A"/>
              <w:sz w:val="24"/>
              <w:szCs w:val="24"/>
            </w:rPr>
            <w:id w:val="-1352715424"/>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5274D384" w14:textId="2278C386" w:rsidR="00CB4DF5" w:rsidRPr="004F0772" w:rsidRDefault="00D37247" w:rsidP="00CB4DF5">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CB4DF5" w:rsidRPr="004F0772" w14:paraId="7C0A60C2" w14:textId="77777777" w:rsidTr="005D6F4B">
        <w:trPr>
          <w:trHeight w:hRule="exact" w:val="325"/>
        </w:trPr>
        <w:tc>
          <w:tcPr>
            <w:tcW w:w="2348" w:type="dxa"/>
            <w:tcBorders>
              <w:top w:val="single" w:sz="4" w:space="0" w:color="auto"/>
              <w:left w:val="single" w:sz="4" w:space="0" w:color="auto"/>
              <w:bottom w:val="single" w:sz="4" w:space="0" w:color="auto"/>
              <w:right w:val="single" w:sz="4" w:space="0" w:color="auto"/>
            </w:tcBorders>
          </w:tcPr>
          <w:p w14:paraId="379A8EDC" w14:textId="0A16D3B8" w:rsidR="00CB4DF5" w:rsidRPr="00A05897" w:rsidRDefault="00CB4DF5" w:rsidP="00CB4DF5">
            <w:pPr>
              <w:pStyle w:val="TableParagraph"/>
              <w:spacing w:before="32" w:line="276" w:lineRule="auto"/>
              <w:ind w:left="102"/>
              <w:rPr>
                <w:rFonts w:asciiTheme="minorHAnsi" w:hAnsiTheme="minorHAnsi" w:cstheme="minorHAnsi"/>
                <w:sz w:val="24"/>
                <w:szCs w:val="24"/>
              </w:rPr>
            </w:pPr>
            <w:r w:rsidRPr="00A05897">
              <w:rPr>
                <w:rFonts w:asciiTheme="minorHAnsi" w:hAnsiTheme="minorHAnsi" w:cstheme="minorHAnsi"/>
                <w:sz w:val="24"/>
                <w:szCs w:val="24"/>
              </w:rPr>
              <w:t>Email Address:</w:t>
            </w:r>
          </w:p>
        </w:tc>
        <w:sdt>
          <w:sdtPr>
            <w:rPr>
              <w:rFonts w:asciiTheme="minorHAnsi" w:hAnsiTheme="minorHAnsi" w:cstheme="minorHAnsi"/>
              <w:color w:val="3E404A"/>
              <w:sz w:val="24"/>
              <w:szCs w:val="24"/>
            </w:rPr>
            <w:id w:val="2090545"/>
            <w:placeholder>
              <w:docPart w:val="DefaultPlaceholder_-1854013440"/>
            </w:placeholder>
            <w:showingPlcHdr/>
          </w:sdtPr>
          <w:sdtContent>
            <w:tc>
              <w:tcPr>
                <w:tcW w:w="7586" w:type="dxa"/>
                <w:gridSpan w:val="2"/>
                <w:tcBorders>
                  <w:top w:val="single" w:sz="4" w:space="0" w:color="auto"/>
                  <w:left w:val="single" w:sz="4" w:space="0" w:color="auto"/>
                  <w:bottom w:val="single" w:sz="4" w:space="0" w:color="auto"/>
                  <w:right w:val="single" w:sz="4" w:space="0" w:color="auto"/>
                </w:tcBorders>
              </w:tcPr>
              <w:p w14:paraId="3F67613E" w14:textId="2AAE1744" w:rsidR="00CB4DF5" w:rsidRPr="004F0772" w:rsidRDefault="00D37247" w:rsidP="00CB4DF5">
                <w:pPr>
                  <w:spacing w:line="276" w:lineRule="auto"/>
                  <w:rPr>
                    <w:rFonts w:asciiTheme="minorHAnsi" w:hAnsiTheme="minorHAnsi" w:cstheme="minorHAnsi"/>
                    <w:color w:val="3E404A"/>
                    <w:sz w:val="24"/>
                    <w:szCs w:val="24"/>
                  </w:rPr>
                </w:pPr>
                <w:r w:rsidRPr="0077306F">
                  <w:rPr>
                    <w:rStyle w:val="PlaceholderText"/>
                  </w:rPr>
                  <w:t>Click or tap here to enter text.</w:t>
                </w:r>
              </w:p>
            </w:tc>
          </w:sdtContent>
        </w:sdt>
      </w:tr>
      <w:tr w:rsidR="00C958A6" w:rsidRPr="004F0772" w14:paraId="6FB30EBC" w14:textId="77777777" w:rsidTr="00DF3C23">
        <w:trPr>
          <w:trHeight w:val="330"/>
        </w:trPr>
        <w:tc>
          <w:tcPr>
            <w:tcW w:w="9934" w:type="dxa"/>
            <w:gridSpan w:val="3"/>
            <w:tcBorders>
              <w:top w:val="single" w:sz="6" w:space="0" w:color="646464"/>
              <w:left w:val="single" w:sz="6" w:space="0" w:color="777777"/>
              <w:bottom w:val="single" w:sz="4" w:space="0" w:color="auto"/>
              <w:right w:val="single" w:sz="6" w:space="0" w:color="646464"/>
            </w:tcBorders>
            <w:shd w:val="clear" w:color="auto" w:fill="D9D9D9" w:themeFill="background1" w:themeFillShade="D9"/>
            <w:vAlign w:val="center"/>
          </w:tcPr>
          <w:p w14:paraId="68E9E2EA" w14:textId="7FD86854" w:rsidR="00C958A6" w:rsidRPr="00A05897" w:rsidRDefault="00C958A6" w:rsidP="00C958A6">
            <w:pPr>
              <w:pStyle w:val="TableParagraph"/>
              <w:spacing w:before="32" w:line="276" w:lineRule="auto"/>
              <w:ind w:left="102"/>
              <w:rPr>
                <w:rFonts w:asciiTheme="minorHAnsi" w:hAnsiTheme="minorHAnsi" w:cstheme="minorHAnsi"/>
                <w:b/>
                <w:sz w:val="24"/>
                <w:szCs w:val="24"/>
              </w:rPr>
            </w:pPr>
            <w:r w:rsidRPr="00A05897">
              <w:rPr>
                <w:rFonts w:asciiTheme="minorHAnsi" w:hAnsiTheme="minorHAnsi" w:cstheme="minorHAnsi"/>
                <w:b/>
                <w:sz w:val="24"/>
                <w:szCs w:val="24"/>
              </w:rPr>
              <w:t>Eligibility</w:t>
            </w:r>
          </w:p>
        </w:tc>
      </w:tr>
      <w:tr w:rsidR="00C958A6" w:rsidRPr="004F0772" w14:paraId="337F2254" w14:textId="77777777" w:rsidTr="00F6221B">
        <w:trPr>
          <w:trHeight w:val="330"/>
        </w:trPr>
        <w:tc>
          <w:tcPr>
            <w:tcW w:w="7922" w:type="dxa"/>
            <w:gridSpan w:val="2"/>
            <w:tcBorders>
              <w:top w:val="single" w:sz="6" w:space="0" w:color="646464"/>
              <w:left w:val="single" w:sz="6" w:space="0" w:color="777777"/>
              <w:bottom w:val="single" w:sz="4" w:space="0" w:color="auto"/>
            </w:tcBorders>
            <w:vAlign w:val="center"/>
          </w:tcPr>
          <w:p w14:paraId="13F5EF25" w14:textId="43DDC104" w:rsidR="00C958A6" w:rsidRPr="00A05897" w:rsidRDefault="00C958A6" w:rsidP="00BE279F">
            <w:pPr>
              <w:pStyle w:val="TableParagraph"/>
              <w:spacing w:before="82" w:line="276" w:lineRule="auto"/>
              <w:ind w:left="102"/>
              <w:rPr>
                <w:rFonts w:asciiTheme="minorHAnsi" w:hAnsiTheme="minorHAnsi" w:cstheme="minorHAnsi"/>
                <w:bCs/>
                <w:sz w:val="24"/>
                <w:szCs w:val="24"/>
              </w:rPr>
            </w:pPr>
            <w:r w:rsidRPr="00BE279F">
              <w:rPr>
                <w:rFonts w:asciiTheme="minorHAnsi" w:hAnsiTheme="minorHAnsi" w:cstheme="minorHAnsi"/>
                <w:bCs/>
                <w:sz w:val="24"/>
                <w:szCs w:val="24"/>
              </w:rPr>
              <w:t xml:space="preserve">Is your organization a hospital </w:t>
            </w:r>
            <w:r w:rsidR="00BE279F" w:rsidRPr="00BE279F">
              <w:rPr>
                <w:rFonts w:asciiTheme="minorHAnsi" w:hAnsiTheme="minorHAnsi" w:cstheme="minorHAnsi"/>
                <w:bCs/>
                <w:sz w:val="24"/>
                <w:szCs w:val="24"/>
              </w:rPr>
              <w:t>that is part of a healthcare</w:t>
            </w:r>
            <w:r w:rsidRPr="00BE279F">
              <w:rPr>
                <w:rFonts w:asciiTheme="minorHAnsi" w:hAnsiTheme="minorHAnsi" w:cstheme="minorHAnsi"/>
                <w:bCs/>
                <w:sz w:val="24"/>
                <w:szCs w:val="24"/>
              </w:rPr>
              <w:t xml:space="preserve"> system?</w:t>
            </w:r>
          </w:p>
        </w:tc>
        <w:tc>
          <w:tcPr>
            <w:tcW w:w="2012" w:type="dxa"/>
            <w:tcBorders>
              <w:top w:val="single" w:sz="3" w:space="0" w:color="6B6B6B"/>
              <w:bottom w:val="single" w:sz="6" w:space="0" w:color="707070"/>
              <w:right w:val="single" w:sz="6" w:space="0" w:color="646464"/>
            </w:tcBorders>
            <w:vAlign w:val="center"/>
          </w:tcPr>
          <w:p w14:paraId="6801E86E" w14:textId="77777777" w:rsidR="00C958A6" w:rsidRPr="00A05897" w:rsidRDefault="00C958A6" w:rsidP="00C958A6">
            <w:pPr>
              <w:pStyle w:val="TableParagraph"/>
              <w:spacing w:before="3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 xml:space="preserve">Yes </w:t>
            </w:r>
            <w:sdt>
              <w:sdtPr>
                <w:rPr>
                  <w:rFonts w:asciiTheme="minorHAnsi" w:hAnsiTheme="minorHAnsi" w:cstheme="minorHAnsi"/>
                  <w:bCs/>
                  <w:sz w:val="24"/>
                  <w:szCs w:val="24"/>
                </w:rPr>
                <w:id w:val="-1137175497"/>
                <w14:checkbox>
                  <w14:checked w14:val="0"/>
                  <w14:checkedState w14:val="2612" w14:font="MS Gothic"/>
                  <w14:uncheckedState w14:val="2610" w14:font="MS Gothic"/>
                </w14:checkbox>
              </w:sdtPr>
              <w:sdtContent>
                <w:r w:rsidRPr="00A05897">
                  <w:rPr>
                    <w:rFonts w:ascii="Segoe UI Symbol" w:eastAsia="MS Gothic" w:hAnsi="Segoe UI Symbol" w:cs="Segoe UI Symbol"/>
                    <w:bCs/>
                    <w:sz w:val="24"/>
                    <w:szCs w:val="24"/>
                  </w:rPr>
                  <w:t>☐</w:t>
                </w:r>
              </w:sdtContent>
            </w:sdt>
            <w:r w:rsidRPr="00A05897">
              <w:rPr>
                <w:rFonts w:asciiTheme="minorHAnsi" w:hAnsiTheme="minorHAnsi" w:cstheme="minorHAnsi"/>
                <w:bCs/>
                <w:sz w:val="24"/>
                <w:szCs w:val="24"/>
              </w:rPr>
              <w:t xml:space="preserve">       </w:t>
            </w:r>
          </w:p>
          <w:p w14:paraId="5CE40ACC" w14:textId="7A276CD4" w:rsidR="00C958A6" w:rsidRPr="00A05897" w:rsidRDefault="00C958A6" w:rsidP="00C958A6">
            <w:pPr>
              <w:pStyle w:val="TableParagraph"/>
              <w:spacing w:before="3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 xml:space="preserve">No  </w:t>
            </w:r>
            <w:sdt>
              <w:sdtPr>
                <w:rPr>
                  <w:rFonts w:asciiTheme="minorHAnsi" w:hAnsiTheme="minorHAnsi" w:cstheme="minorHAnsi"/>
                  <w:bCs/>
                  <w:sz w:val="24"/>
                  <w:szCs w:val="24"/>
                </w:rPr>
                <w:id w:val="-1152910214"/>
                <w14:checkbox>
                  <w14:checked w14:val="0"/>
                  <w14:checkedState w14:val="2612" w14:font="MS Gothic"/>
                  <w14:uncheckedState w14:val="2610" w14:font="MS Gothic"/>
                </w14:checkbox>
              </w:sdtPr>
              <w:sdtContent>
                <w:r w:rsidRPr="00A05897">
                  <w:rPr>
                    <w:rFonts w:ascii="Segoe UI Symbol" w:eastAsia="MS Gothic" w:hAnsi="Segoe UI Symbol" w:cs="Segoe UI Symbol"/>
                    <w:bCs/>
                    <w:sz w:val="24"/>
                    <w:szCs w:val="24"/>
                  </w:rPr>
                  <w:t>☐</w:t>
                </w:r>
              </w:sdtContent>
            </w:sdt>
          </w:p>
        </w:tc>
      </w:tr>
      <w:tr w:rsidR="00C958A6" w:rsidRPr="004F0772" w14:paraId="5B1E49D5" w14:textId="77777777" w:rsidTr="00F6221B">
        <w:trPr>
          <w:trHeight w:val="330"/>
        </w:trPr>
        <w:tc>
          <w:tcPr>
            <w:tcW w:w="7922" w:type="dxa"/>
            <w:gridSpan w:val="2"/>
            <w:tcBorders>
              <w:top w:val="single" w:sz="6" w:space="0" w:color="646464"/>
              <w:left w:val="single" w:sz="6" w:space="0" w:color="777777"/>
              <w:bottom w:val="single" w:sz="4" w:space="0" w:color="auto"/>
            </w:tcBorders>
            <w:vAlign w:val="center"/>
          </w:tcPr>
          <w:p w14:paraId="2D0985C4" w14:textId="1C03971C" w:rsidR="00C958A6" w:rsidRPr="00A05897" w:rsidRDefault="00C958A6" w:rsidP="00BE279F">
            <w:pPr>
              <w:pStyle w:val="TableParagraph"/>
              <w:spacing w:before="8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Is your organization committed to improving suicide care practices?</w:t>
            </w:r>
          </w:p>
        </w:tc>
        <w:tc>
          <w:tcPr>
            <w:tcW w:w="2012" w:type="dxa"/>
            <w:tcBorders>
              <w:top w:val="single" w:sz="3" w:space="0" w:color="6B6B6B"/>
              <w:bottom w:val="single" w:sz="6" w:space="0" w:color="707070"/>
              <w:right w:val="single" w:sz="6" w:space="0" w:color="646464"/>
            </w:tcBorders>
            <w:vAlign w:val="center"/>
          </w:tcPr>
          <w:p w14:paraId="11DCBB59" w14:textId="77777777" w:rsidR="00C958A6" w:rsidRPr="00A05897" w:rsidRDefault="00C958A6" w:rsidP="00C958A6">
            <w:pPr>
              <w:pStyle w:val="TableParagraph"/>
              <w:spacing w:before="3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 xml:space="preserve">Yes </w:t>
            </w:r>
            <w:sdt>
              <w:sdtPr>
                <w:rPr>
                  <w:rFonts w:asciiTheme="minorHAnsi" w:hAnsiTheme="minorHAnsi" w:cstheme="minorHAnsi"/>
                  <w:bCs/>
                  <w:sz w:val="24"/>
                  <w:szCs w:val="24"/>
                </w:rPr>
                <w:id w:val="989988577"/>
                <w14:checkbox>
                  <w14:checked w14:val="0"/>
                  <w14:checkedState w14:val="2612" w14:font="MS Gothic"/>
                  <w14:uncheckedState w14:val="2610" w14:font="MS Gothic"/>
                </w14:checkbox>
              </w:sdtPr>
              <w:sdtContent>
                <w:r w:rsidRPr="00A05897">
                  <w:rPr>
                    <w:rFonts w:ascii="Segoe UI Symbol" w:eastAsia="MS Gothic" w:hAnsi="Segoe UI Symbol" w:cs="Segoe UI Symbol"/>
                    <w:bCs/>
                    <w:sz w:val="24"/>
                    <w:szCs w:val="24"/>
                  </w:rPr>
                  <w:t>☐</w:t>
                </w:r>
              </w:sdtContent>
            </w:sdt>
            <w:r w:rsidRPr="00A05897">
              <w:rPr>
                <w:rFonts w:asciiTheme="minorHAnsi" w:hAnsiTheme="minorHAnsi" w:cstheme="minorHAnsi"/>
                <w:bCs/>
                <w:sz w:val="24"/>
                <w:szCs w:val="24"/>
              </w:rPr>
              <w:t xml:space="preserve">       </w:t>
            </w:r>
          </w:p>
          <w:p w14:paraId="615D80AD" w14:textId="5C0BEE17" w:rsidR="00C958A6" w:rsidRPr="00A05897" w:rsidRDefault="00C958A6" w:rsidP="00C958A6">
            <w:pPr>
              <w:pStyle w:val="TableParagraph"/>
              <w:spacing w:before="3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 xml:space="preserve">No  </w:t>
            </w:r>
            <w:sdt>
              <w:sdtPr>
                <w:rPr>
                  <w:rFonts w:asciiTheme="minorHAnsi" w:hAnsiTheme="minorHAnsi" w:cstheme="minorHAnsi"/>
                  <w:bCs/>
                  <w:sz w:val="24"/>
                  <w:szCs w:val="24"/>
                </w:rPr>
                <w:id w:val="522062044"/>
                <w14:checkbox>
                  <w14:checked w14:val="0"/>
                  <w14:checkedState w14:val="2612" w14:font="MS Gothic"/>
                  <w14:uncheckedState w14:val="2610" w14:font="MS Gothic"/>
                </w14:checkbox>
              </w:sdtPr>
              <w:sdtContent>
                <w:r w:rsidRPr="00A05897">
                  <w:rPr>
                    <w:rFonts w:ascii="Segoe UI Symbol" w:eastAsia="MS Gothic" w:hAnsi="Segoe UI Symbol" w:cs="Segoe UI Symbol"/>
                    <w:bCs/>
                    <w:sz w:val="24"/>
                    <w:szCs w:val="24"/>
                  </w:rPr>
                  <w:t>☐</w:t>
                </w:r>
              </w:sdtContent>
            </w:sdt>
          </w:p>
        </w:tc>
      </w:tr>
      <w:tr w:rsidR="00CB4DF5" w:rsidRPr="004F0772" w14:paraId="23BBA221" w14:textId="77777777" w:rsidTr="00F6221B">
        <w:trPr>
          <w:trHeight w:val="330"/>
        </w:trPr>
        <w:tc>
          <w:tcPr>
            <w:tcW w:w="7922" w:type="dxa"/>
            <w:gridSpan w:val="2"/>
            <w:tcBorders>
              <w:top w:val="single" w:sz="6" w:space="0" w:color="646464"/>
              <w:left w:val="single" w:sz="6" w:space="0" w:color="777777"/>
              <w:bottom w:val="single" w:sz="4" w:space="0" w:color="auto"/>
            </w:tcBorders>
            <w:vAlign w:val="center"/>
          </w:tcPr>
          <w:p w14:paraId="2C85F370" w14:textId="77777777" w:rsidR="00BE279F" w:rsidRDefault="00CB4DF5" w:rsidP="00BE279F">
            <w:pPr>
              <w:pStyle w:val="TableParagraph"/>
              <w:spacing w:before="8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Which population is your organization's primary focus?</w:t>
            </w:r>
            <w:r w:rsidR="00BE279F">
              <w:rPr>
                <w:rFonts w:asciiTheme="minorHAnsi" w:hAnsiTheme="minorHAnsi" w:cstheme="minorHAnsi"/>
                <w:bCs/>
                <w:sz w:val="24"/>
                <w:szCs w:val="24"/>
              </w:rPr>
              <w:t xml:space="preserve"> </w:t>
            </w:r>
          </w:p>
          <w:p w14:paraId="43CF7B8A" w14:textId="565596C5" w:rsidR="00CB4DF5" w:rsidRPr="00A05897" w:rsidRDefault="00CB4DF5" w:rsidP="00BE279F">
            <w:pPr>
              <w:pStyle w:val="TableParagraph"/>
              <w:spacing w:before="8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(Check both if applicable)</w:t>
            </w:r>
          </w:p>
        </w:tc>
        <w:tc>
          <w:tcPr>
            <w:tcW w:w="2012" w:type="dxa"/>
            <w:tcBorders>
              <w:top w:val="single" w:sz="3" w:space="0" w:color="6B6B6B"/>
              <w:bottom w:val="single" w:sz="6" w:space="0" w:color="707070"/>
              <w:right w:val="single" w:sz="6" w:space="0" w:color="646464"/>
            </w:tcBorders>
            <w:vAlign w:val="center"/>
          </w:tcPr>
          <w:p w14:paraId="09C3485C" w14:textId="77B765CD" w:rsidR="00CB4DF5" w:rsidRPr="00A05897" w:rsidRDefault="00C958A6" w:rsidP="00C958A6">
            <w:pPr>
              <w:pStyle w:val="TableParagraph"/>
              <w:spacing w:before="32" w:line="276" w:lineRule="auto"/>
              <w:ind w:left="102"/>
              <w:rPr>
                <w:rFonts w:asciiTheme="minorHAnsi" w:hAnsiTheme="minorHAnsi" w:cstheme="minorHAnsi"/>
                <w:bCs/>
                <w:sz w:val="24"/>
                <w:szCs w:val="24"/>
              </w:rPr>
            </w:pPr>
            <w:r w:rsidRPr="00A05897">
              <w:rPr>
                <w:rFonts w:asciiTheme="minorHAnsi" w:hAnsiTheme="minorHAnsi" w:cstheme="minorHAnsi"/>
                <w:bCs/>
                <w:sz w:val="24"/>
                <w:szCs w:val="24"/>
              </w:rPr>
              <w:t xml:space="preserve">Adults </w:t>
            </w:r>
            <w:sdt>
              <w:sdtPr>
                <w:rPr>
                  <w:rFonts w:asciiTheme="minorHAnsi" w:hAnsiTheme="minorHAnsi" w:cstheme="minorHAnsi"/>
                  <w:bCs/>
                  <w:sz w:val="24"/>
                  <w:szCs w:val="24"/>
                </w:rPr>
                <w:id w:val="-2021851198"/>
                <w14:checkbox>
                  <w14:checked w14:val="0"/>
                  <w14:checkedState w14:val="2612" w14:font="MS Gothic"/>
                  <w14:uncheckedState w14:val="2610" w14:font="MS Gothic"/>
                </w14:checkbox>
              </w:sdtPr>
              <w:sdtContent>
                <w:r w:rsidRPr="00A05897">
                  <w:rPr>
                    <w:rFonts w:ascii="Segoe UI Symbol" w:eastAsia="MS Gothic" w:hAnsi="Segoe UI Symbol" w:cs="Segoe UI Symbol"/>
                    <w:bCs/>
                    <w:sz w:val="24"/>
                    <w:szCs w:val="24"/>
                  </w:rPr>
                  <w:t>☐</w:t>
                </w:r>
              </w:sdtContent>
            </w:sdt>
            <w:r w:rsidRPr="00A05897">
              <w:rPr>
                <w:rFonts w:asciiTheme="minorHAnsi" w:hAnsiTheme="minorHAnsi" w:cstheme="minorHAnsi"/>
                <w:bCs/>
                <w:sz w:val="24"/>
                <w:szCs w:val="24"/>
              </w:rPr>
              <w:t xml:space="preserve">           Youth  </w:t>
            </w:r>
            <w:sdt>
              <w:sdtPr>
                <w:rPr>
                  <w:rFonts w:asciiTheme="minorHAnsi" w:hAnsiTheme="minorHAnsi" w:cstheme="minorHAnsi"/>
                  <w:bCs/>
                  <w:sz w:val="24"/>
                  <w:szCs w:val="24"/>
                </w:rPr>
                <w:id w:val="893238331"/>
                <w14:checkbox>
                  <w14:checked w14:val="0"/>
                  <w14:checkedState w14:val="2612" w14:font="MS Gothic"/>
                  <w14:uncheckedState w14:val="2610" w14:font="MS Gothic"/>
                </w14:checkbox>
              </w:sdtPr>
              <w:sdtContent>
                <w:r w:rsidR="00291406">
                  <w:rPr>
                    <w:rFonts w:ascii="MS Gothic" w:eastAsia="MS Gothic" w:hAnsi="MS Gothic" w:cstheme="minorHAnsi" w:hint="eastAsia"/>
                    <w:bCs/>
                    <w:sz w:val="24"/>
                    <w:szCs w:val="24"/>
                  </w:rPr>
                  <w:t>☐</w:t>
                </w:r>
              </w:sdtContent>
            </w:sdt>
          </w:p>
        </w:tc>
      </w:tr>
    </w:tbl>
    <w:p w14:paraId="02538582" w14:textId="335315B1" w:rsidR="00450D6C" w:rsidRPr="004F0772" w:rsidRDefault="00450D6C" w:rsidP="00FB6D3A">
      <w:pPr>
        <w:pStyle w:val="BodyText"/>
        <w:tabs>
          <w:tab w:val="left" w:pos="4036"/>
        </w:tabs>
        <w:rPr>
          <w:rFonts w:asciiTheme="minorHAnsi" w:hAnsiTheme="minorHAnsi" w:cstheme="minorHAnsi"/>
          <w:sz w:val="24"/>
          <w:szCs w:val="24"/>
        </w:rPr>
        <w:sectPr w:rsidR="00450D6C" w:rsidRPr="004F0772" w:rsidSect="00AD0768">
          <w:type w:val="continuous"/>
          <w:pgSz w:w="12240" w:h="15840"/>
          <w:pgMar w:top="1440" w:right="1080" w:bottom="1440" w:left="1080" w:header="0" w:footer="0" w:gutter="0"/>
          <w:cols w:space="720"/>
          <w:docGrid w:linePitch="299"/>
        </w:sectPr>
      </w:pPr>
    </w:p>
    <w:p w14:paraId="6A1BDC54" w14:textId="77777777" w:rsidR="00D92C0F" w:rsidRDefault="00D92C0F" w:rsidP="004420BE">
      <w:pPr>
        <w:pStyle w:val="BodyText"/>
        <w:spacing w:line="276" w:lineRule="auto"/>
        <w:rPr>
          <w:rStyle w:val="normaltextrun"/>
          <w:bCs/>
          <w:color w:val="4472C4"/>
        </w:rPr>
      </w:pPr>
    </w:p>
    <w:p w14:paraId="6264FD6E" w14:textId="77777777" w:rsidR="008927C6" w:rsidRDefault="008927C6">
      <w:pPr>
        <w:rPr>
          <w:rStyle w:val="normaltextrun"/>
          <w:bCs/>
          <w:color w:val="4472C4"/>
          <w:sz w:val="21"/>
          <w:szCs w:val="21"/>
        </w:rPr>
      </w:pPr>
      <w:r>
        <w:rPr>
          <w:rStyle w:val="normaltextrun"/>
          <w:bCs/>
          <w:color w:val="4472C4"/>
        </w:rPr>
        <w:br w:type="page"/>
      </w:r>
    </w:p>
    <w:p w14:paraId="1A067388" w14:textId="355D968A" w:rsidR="00F2635B" w:rsidRPr="004420BE" w:rsidRDefault="00F2635B" w:rsidP="004420BE">
      <w:pPr>
        <w:pStyle w:val="BodyText"/>
        <w:spacing w:line="276" w:lineRule="auto"/>
        <w:rPr>
          <w:rStyle w:val="normaltextrun"/>
          <w:bCs/>
          <w:color w:val="4472C4"/>
        </w:rPr>
      </w:pPr>
      <w:r w:rsidRPr="004420BE">
        <w:rPr>
          <w:rStyle w:val="normaltextrun"/>
          <w:bCs/>
          <w:color w:val="4472C4"/>
        </w:rPr>
        <w:lastRenderedPageBreak/>
        <w:t>General</w:t>
      </w:r>
      <w:r w:rsidR="00F14ABB" w:rsidRPr="004420BE">
        <w:rPr>
          <w:rStyle w:val="normaltextrun"/>
          <w:bCs/>
          <w:color w:val="4472C4"/>
        </w:rPr>
        <w:t xml:space="preserve"> Organizational Questions:</w:t>
      </w:r>
    </w:p>
    <w:p w14:paraId="01017368" w14:textId="29A2F82E" w:rsidR="00CE3B97" w:rsidRPr="00D92C0F" w:rsidRDefault="00AF6243"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Clinical services available</w:t>
      </w:r>
    </w:p>
    <w:sdt>
      <w:sdtPr>
        <w:rPr>
          <w:rStyle w:val="PlaceholderText"/>
          <w:rFonts w:asciiTheme="minorHAnsi" w:hAnsiTheme="minorHAnsi" w:cstheme="minorHAnsi"/>
          <w:sz w:val="24"/>
          <w:szCs w:val="24"/>
        </w:rPr>
        <w:id w:val="-80304594"/>
        <w:placeholder>
          <w:docPart w:val="6FB853B3E07047FB9C2F70FCA4F387AC"/>
        </w:placeholder>
        <w:showingPlcHdr/>
      </w:sdtPr>
      <w:sdtContent>
        <w:p w14:paraId="507FA2AD" w14:textId="5A65BB64" w:rsidR="00CE3B97" w:rsidRPr="00D92C0F" w:rsidRDefault="00CE3B97" w:rsidP="00D92C0F">
          <w:pPr>
            <w:rPr>
              <w:rStyle w:val="PlaceholderText"/>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66A6F0FC" w14:textId="77777777" w:rsidR="00F2635B" w:rsidRPr="004F0772" w:rsidRDefault="00F2635B" w:rsidP="00D92C0F">
      <w:pPr>
        <w:rPr>
          <w:rFonts w:asciiTheme="minorHAnsi" w:hAnsiTheme="minorHAnsi" w:cstheme="minorHAnsi"/>
          <w:sz w:val="24"/>
          <w:szCs w:val="24"/>
        </w:rPr>
      </w:pPr>
    </w:p>
    <w:p w14:paraId="23E49797" w14:textId="0DBEAAB1" w:rsidR="00AF6243" w:rsidRPr="00D92C0F" w:rsidRDefault="00AF6243"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Number and types of service sites</w:t>
      </w:r>
    </w:p>
    <w:sdt>
      <w:sdtPr>
        <w:rPr>
          <w:rFonts w:asciiTheme="minorHAnsi" w:hAnsiTheme="minorHAnsi" w:cstheme="minorHAnsi"/>
          <w:sz w:val="24"/>
          <w:szCs w:val="24"/>
        </w:rPr>
        <w:id w:val="2079868391"/>
        <w:placeholder>
          <w:docPart w:val="8A6C8D8217534EFF87D6484FBC52FCF0"/>
        </w:placeholder>
        <w:showingPlcHdr/>
      </w:sdtPr>
      <w:sdtContent>
        <w:p w14:paraId="0E6F51EC" w14:textId="7F825EEF" w:rsidR="00F2635B" w:rsidRPr="004F0772" w:rsidRDefault="00CE3B97" w:rsidP="00D92C0F">
          <w:pPr>
            <w:rPr>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784143CC" w14:textId="77777777" w:rsidR="00CE3B97" w:rsidRPr="004F0772" w:rsidRDefault="00CE3B97" w:rsidP="00D92C0F">
      <w:pPr>
        <w:rPr>
          <w:rFonts w:asciiTheme="minorHAnsi" w:hAnsiTheme="minorHAnsi" w:cstheme="minorHAnsi"/>
          <w:sz w:val="24"/>
          <w:szCs w:val="24"/>
        </w:rPr>
      </w:pPr>
    </w:p>
    <w:p w14:paraId="106A391F" w14:textId="561E1395" w:rsidR="00F2635B" w:rsidRPr="00D92C0F" w:rsidRDefault="00F2635B"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Geographic area served:</w:t>
      </w:r>
    </w:p>
    <w:sdt>
      <w:sdtPr>
        <w:rPr>
          <w:rFonts w:asciiTheme="minorHAnsi" w:hAnsiTheme="minorHAnsi" w:cstheme="minorHAnsi"/>
          <w:sz w:val="24"/>
          <w:szCs w:val="24"/>
        </w:rPr>
        <w:id w:val="-2127307395"/>
        <w:placeholder>
          <w:docPart w:val="BA40191042204A81B5557E56C11D03B7"/>
        </w:placeholder>
        <w:showingPlcHdr/>
      </w:sdtPr>
      <w:sdtContent>
        <w:p w14:paraId="7A0FCB55" w14:textId="3AE17B55" w:rsidR="00F2635B" w:rsidRPr="004F0772" w:rsidRDefault="00F14ABB" w:rsidP="00D92C0F">
          <w:pPr>
            <w:rPr>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6B0CD534" w14:textId="77777777" w:rsidR="00F14ABB" w:rsidRPr="004F0772" w:rsidRDefault="00F14ABB" w:rsidP="00D92C0F">
      <w:pPr>
        <w:rPr>
          <w:rFonts w:asciiTheme="minorHAnsi" w:hAnsiTheme="minorHAnsi" w:cstheme="minorHAnsi"/>
          <w:sz w:val="24"/>
          <w:szCs w:val="24"/>
        </w:rPr>
      </w:pPr>
    </w:p>
    <w:p w14:paraId="533FC324" w14:textId="07949B0C" w:rsidR="00F2635B" w:rsidRPr="00D92C0F" w:rsidRDefault="00F2635B"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Total number of staff employed or contracted (include both clinical and non-clinical):</w:t>
      </w:r>
    </w:p>
    <w:sdt>
      <w:sdtPr>
        <w:rPr>
          <w:rFonts w:asciiTheme="minorHAnsi" w:hAnsiTheme="minorHAnsi" w:cstheme="minorHAnsi"/>
          <w:sz w:val="24"/>
          <w:szCs w:val="24"/>
        </w:rPr>
        <w:id w:val="-1872915613"/>
        <w:placeholder>
          <w:docPart w:val="86C0FA653C864A82A05A442FC0A24C81"/>
        </w:placeholder>
        <w:showingPlcHdr/>
      </w:sdtPr>
      <w:sdtContent>
        <w:p w14:paraId="2B95D247" w14:textId="5027EA41" w:rsidR="00F2635B" w:rsidRPr="004F0772" w:rsidRDefault="00F14ABB" w:rsidP="00D92C0F">
          <w:pPr>
            <w:rPr>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70FD40FB" w14:textId="77777777" w:rsidR="00F14ABB" w:rsidRPr="004F0772" w:rsidRDefault="00F14ABB" w:rsidP="00D92C0F">
      <w:pPr>
        <w:rPr>
          <w:rFonts w:asciiTheme="minorHAnsi" w:hAnsiTheme="minorHAnsi" w:cstheme="minorHAnsi"/>
          <w:sz w:val="24"/>
          <w:szCs w:val="24"/>
        </w:rPr>
      </w:pPr>
    </w:p>
    <w:p w14:paraId="6EEDA5CB" w14:textId="17DDBE98" w:rsidR="00F2635B" w:rsidRPr="00D92C0F" w:rsidRDefault="00F2635B" w:rsidP="00D92C0F">
      <w:pPr>
        <w:pStyle w:val="ListParagraph"/>
        <w:numPr>
          <w:ilvl w:val="0"/>
          <w:numId w:val="20"/>
        </w:numPr>
        <w:rPr>
          <w:rFonts w:asciiTheme="minorHAnsi" w:hAnsiTheme="minorHAnsi" w:cstheme="minorBidi"/>
          <w:sz w:val="24"/>
          <w:szCs w:val="24"/>
        </w:rPr>
      </w:pPr>
      <w:r w:rsidRPr="6478D6E5">
        <w:rPr>
          <w:rFonts w:asciiTheme="minorHAnsi" w:hAnsiTheme="minorHAnsi" w:cstheme="minorBidi"/>
          <w:sz w:val="24"/>
          <w:szCs w:val="24"/>
        </w:rPr>
        <w:t xml:space="preserve">Number of </w:t>
      </w:r>
      <w:r w:rsidR="14E62B42" w:rsidRPr="6478D6E5">
        <w:rPr>
          <w:rFonts w:asciiTheme="minorHAnsi" w:hAnsiTheme="minorHAnsi" w:cstheme="minorBidi"/>
          <w:sz w:val="24"/>
          <w:szCs w:val="24"/>
        </w:rPr>
        <w:t>patient</w:t>
      </w:r>
      <w:r w:rsidR="4DC86C5D" w:rsidRPr="6478D6E5">
        <w:rPr>
          <w:rFonts w:asciiTheme="minorHAnsi" w:hAnsiTheme="minorHAnsi" w:cstheme="minorBidi"/>
          <w:sz w:val="24"/>
          <w:szCs w:val="24"/>
        </w:rPr>
        <w:t>s</w:t>
      </w:r>
      <w:r w:rsidRPr="6478D6E5">
        <w:rPr>
          <w:rFonts w:asciiTheme="minorHAnsi" w:hAnsiTheme="minorHAnsi" w:cstheme="minorBidi"/>
          <w:sz w:val="24"/>
          <w:szCs w:val="24"/>
        </w:rPr>
        <w:t xml:space="preserve"> 18 and older served annually by your organization:</w:t>
      </w:r>
    </w:p>
    <w:sdt>
      <w:sdtPr>
        <w:rPr>
          <w:rFonts w:asciiTheme="minorHAnsi" w:hAnsiTheme="minorHAnsi" w:cstheme="minorHAnsi"/>
          <w:sz w:val="24"/>
          <w:szCs w:val="24"/>
        </w:rPr>
        <w:id w:val="675239944"/>
        <w:placeholder>
          <w:docPart w:val="E692E0D6D0C149A982694A49301FA348"/>
        </w:placeholder>
        <w:showingPlcHdr/>
      </w:sdtPr>
      <w:sdtContent>
        <w:p w14:paraId="58CDA3BA" w14:textId="4166561C" w:rsidR="00AF6243" w:rsidRPr="004F0772" w:rsidRDefault="00F14ABB" w:rsidP="00D92C0F">
          <w:pPr>
            <w:rPr>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60325FDD" w14:textId="77777777" w:rsidR="00F14ABB" w:rsidRPr="004F0772" w:rsidRDefault="00F14ABB" w:rsidP="00155080">
      <w:pPr>
        <w:tabs>
          <w:tab w:val="left" w:pos="896"/>
        </w:tabs>
        <w:spacing w:line="276" w:lineRule="auto"/>
        <w:ind w:right="632"/>
        <w:rPr>
          <w:rFonts w:asciiTheme="minorHAnsi" w:hAnsiTheme="minorHAnsi" w:cstheme="minorHAnsi"/>
          <w:b/>
          <w:color w:val="F5A818"/>
          <w:w w:val="105"/>
          <w:sz w:val="24"/>
          <w:szCs w:val="24"/>
        </w:rPr>
      </w:pPr>
    </w:p>
    <w:p w14:paraId="1D0165DF" w14:textId="5DEB0108" w:rsidR="00044220" w:rsidRPr="004F0772" w:rsidRDefault="00155080" w:rsidP="6478D6E5">
      <w:pPr>
        <w:pStyle w:val="BodyText"/>
        <w:spacing w:line="276" w:lineRule="auto"/>
        <w:rPr>
          <w:rStyle w:val="normaltextrun"/>
          <w:b/>
          <w:color w:val="4472C4"/>
        </w:rPr>
      </w:pPr>
      <w:r w:rsidRPr="00D37247">
        <w:rPr>
          <w:rStyle w:val="normaltextrun"/>
          <w:bCs/>
          <w:color w:val="4472C4"/>
        </w:rPr>
        <w:t>Leadership and Organizational Commitment to improving suicide care practices.</w:t>
      </w:r>
      <w:r w:rsidRPr="00D37247">
        <w:rPr>
          <w:rStyle w:val="normaltextrun"/>
          <w:b/>
          <w:bCs/>
          <w:color w:val="4472C4"/>
        </w:rPr>
        <w:t xml:space="preserve"> </w:t>
      </w:r>
    </w:p>
    <w:p w14:paraId="0AB29AEF" w14:textId="415203E5" w:rsidR="006722DC" w:rsidRDefault="001919E1" w:rsidP="005073AE">
      <w:pPr>
        <w:rPr>
          <w:rFonts w:asciiTheme="minorHAnsi" w:hAnsiTheme="minorHAnsi" w:cstheme="minorBidi"/>
          <w:sz w:val="24"/>
          <w:szCs w:val="24"/>
        </w:rPr>
      </w:pPr>
      <w:r w:rsidRPr="50AFE191">
        <w:rPr>
          <w:rFonts w:asciiTheme="minorHAnsi" w:hAnsiTheme="minorHAnsi" w:cstheme="minorBidi"/>
          <w:sz w:val="24"/>
          <w:szCs w:val="24"/>
        </w:rPr>
        <w:t xml:space="preserve">Briefly </w:t>
      </w:r>
      <w:r w:rsidR="005073AE" w:rsidRPr="50AFE191">
        <w:rPr>
          <w:rFonts w:asciiTheme="minorHAnsi" w:hAnsiTheme="minorHAnsi" w:cstheme="minorBidi"/>
          <w:sz w:val="24"/>
          <w:szCs w:val="24"/>
        </w:rPr>
        <w:t xml:space="preserve">provide a </w:t>
      </w:r>
      <w:r w:rsidR="00B55108" w:rsidRPr="50AFE191">
        <w:rPr>
          <w:rFonts w:asciiTheme="minorHAnsi" w:hAnsiTheme="minorHAnsi" w:cstheme="minorBidi"/>
          <w:sz w:val="24"/>
          <w:szCs w:val="24"/>
        </w:rPr>
        <w:t>description</w:t>
      </w:r>
      <w:r w:rsidR="005073AE" w:rsidRPr="50AFE191">
        <w:rPr>
          <w:rFonts w:asciiTheme="minorHAnsi" w:hAnsiTheme="minorHAnsi" w:cstheme="minorBidi"/>
          <w:sz w:val="24"/>
          <w:szCs w:val="24"/>
        </w:rPr>
        <w:t xml:space="preserve"> of your organization</w:t>
      </w:r>
      <w:r w:rsidR="00423111">
        <w:rPr>
          <w:rFonts w:asciiTheme="minorHAnsi" w:hAnsiTheme="minorHAnsi" w:cstheme="minorHAnsi"/>
          <w:sz w:val="24"/>
          <w:szCs w:val="24"/>
        </w:rPr>
        <w:t>.</w:t>
      </w:r>
    </w:p>
    <w:sdt>
      <w:sdtPr>
        <w:rPr>
          <w:rFonts w:asciiTheme="minorHAnsi" w:hAnsiTheme="minorHAnsi" w:cstheme="minorHAnsi"/>
          <w:sz w:val="24"/>
          <w:szCs w:val="24"/>
        </w:rPr>
        <w:id w:val="-808702800"/>
        <w:placeholder>
          <w:docPart w:val="DefaultPlaceholder_-1854013440"/>
        </w:placeholder>
        <w:showingPlcHdr/>
      </w:sdtPr>
      <w:sdtContent>
        <w:p w14:paraId="5593CCC9" w14:textId="522D98F7" w:rsidR="006722DC" w:rsidRDefault="00423111" w:rsidP="005073AE">
          <w:pPr>
            <w:rPr>
              <w:rFonts w:asciiTheme="minorHAnsi" w:hAnsiTheme="minorHAnsi" w:cstheme="minorBidi"/>
              <w:sz w:val="24"/>
              <w:szCs w:val="24"/>
            </w:rPr>
          </w:pPr>
          <w:r w:rsidRPr="0077306F">
            <w:rPr>
              <w:rStyle w:val="PlaceholderText"/>
            </w:rPr>
            <w:t>Click or tap here to enter text.</w:t>
          </w:r>
        </w:p>
      </w:sdtContent>
    </w:sdt>
    <w:p w14:paraId="23EEA173" w14:textId="77777777" w:rsidR="00423111" w:rsidRDefault="00423111" w:rsidP="005073AE">
      <w:pPr>
        <w:rPr>
          <w:rFonts w:asciiTheme="minorHAnsi" w:hAnsiTheme="minorHAnsi" w:cstheme="minorHAnsi"/>
          <w:sz w:val="24"/>
          <w:szCs w:val="24"/>
        </w:rPr>
      </w:pPr>
    </w:p>
    <w:p w14:paraId="76263669" w14:textId="538657C9" w:rsidR="005073AE" w:rsidRPr="004F0772" w:rsidRDefault="00423111" w:rsidP="005073AE">
      <w:pPr>
        <w:rPr>
          <w:rFonts w:asciiTheme="minorHAnsi" w:hAnsiTheme="minorHAnsi" w:cstheme="minorHAnsi"/>
          <w:sz w:val="24"/>
          <w:szCs w:val="24"/>
        </w:rPr>
      </w:pPr>
      <w:r w:rsidRPr="00B30690">
        <w:rPr>
          <w:rFonts w:asciiTheme="minorHAnsi" w:hAnsiTheme="minorHAnsi" w:cstheme="minorHAnsi"/>
          <w:sz w:val="24"/>
          <w:szCs w:val="24"/>
        </w:rPr>
        <w:t>Provide a description of your organization’s</w:t>
      </w:r>
      <w:r w:rsidR="005073AE" w:rsidRPr="00B30690">
        <w:rPr>
          <w:rFonts w:asciiTheme="minorHAnsi" w:hAnsiTheme="minorHAnsi" w:cstheme="minorHAnsi"/>
          <w:sz w:val="24"/>
          <w:szCs w:val="24"/>
        </w:rPr>
        <w:t xml:space="preserve"> current suicide care efforts</w:t>
      </w:r>
      <w:r w:rsidRPr="00B30690">
        <w:rPr>
          <w:rFonts w:asciiTheme="minorHAnsi" w:hAnsiTheme="minorHAnsi" w:cstheme="minorHAnsi"/>
          <w:sz w:val="24"/>
          <w:szCs w:val="24"/>
        </w:rPr>
        <w:t xml:space="preserve"> </w:t>
      </w:r>
      <w:r w:rsidR="00340365" w:rsidRPr="00B30690">
        <w:rPr>
          <w:rFonts w:asciiTheme="minorHAnsi" w:hAnsiTheme="minorHAnsi" w:cstheme="minorHAnsi"/>
          <w:sz w:val="24"/>
          <w:szCs w:val="24"/>
        </w:rPr>
        <w:t>(</w:t>
      </w:r>
      <w:r w:rsidRPr="00B30690">
        <w:rPr>
          <w:rFonts w:asciiTheme="minorHAnsi" w:hAnsiTheme="minorHAnsi" w:cstheme="minorHAnsi"/>
          <w:sz w:val="24"/>
          <w:szCs w:val="24"/>
        </w:rPr>
        <w:t>i.e.,</w:t>
      </w:r>
      <w:r w:rsidR="00340365" w:rsidRPr="00B30690">
        <w:rPr>
          <w:rFonts w:asciiTheme="minorHAnsi" w:hAnsiTheme="minorHAnsi" w:cstheme="minorHAnsi"/>
          <w:sz w:val="24"/>
          <w:szCs w:val="24"/>
        </w:rPr>
        <w:t xml:space="preserve"> training, </w:t>
      </w:r>
      <w:r w:rsidRPr="00B30690">
        <w:rPr>
          <w:rFonts w:asciiTheme="minorHAnsi" w:hAnsiTheme="minorHAnsi" w:cstheme="minorHAnsi"/>
          <w:sz w:val="24"/>
          <w:szCs w:val="24"/>
        </w:rPr>
        <w:t>assessment</w:t>
      </w:r>
      <w:r w:rsidR="002F11DA" w:rsidRPr="00B30690">
        <w:rPr>
          <w:rFonts w:asciiTheme="minorHAnsi" w:hAnsiTheme="minorHAnsi" w:cstheme="minorHAnsi"/>
          <w:sz w:val="24"/>
          <w:szCs w:val="24"/>
        </w:rPr>
        <w:t>)</w:t>
      </w:r>
      <w:r w:rsidR="00484B41" w:rsidRPr="00B30690">
        <w:rPr>
          <w:rFonts w:asciiTheme="minorHAnsi" w:hAnsiTheme="minorHAnsi" w:cstheme="minorHAnsi"/>
          <w:sz w:val="24"/>
          <w:szCs w:val="24"/>
        </w:rPr>
        <w:t>.</w:t>
      </w:r>
    </w:p>
    <w:sdt>
      <w:sdtPr>
        <w:rPr>
          <w:rFonts w:asciiTheme="minorHAnsi" w:hAnsiTheme="minorHAnsi" w:cstheme="minorHAnsi"/>
          <w:sz w:val="24"/>
          <w:szCs w:val="24"/>
        </w:rPr>
        <w:id w:val="1702904722"/>
        <w:placeholder>
          <w:docPart w:val="7C015FDFCCF24049AB071EE3F60DB2DA"/>
        </w:placeholder>
        <w:showingPlcHdr/>
      </w:sdtPr>
      <w:sdtContent>
        <w:p w14:paraId="33F39A01" w14:textId="427837F7" w:rsidR="001919E1" w:rsidRPr="004F0772" w:rsidRDefault="001919E1" w:rsidP="00D92C0F">
          <w:pPr>
            <w:rPr>
              <w:rFonts w:asciiTheme="minorHAnsi" w:hAnsiTheme="minorHAnsi" w:cstheme="minorHAnsi"/>
              <w:sz w:val="24"/>
              <w:szCs w:val="24"/>
            </w:rPr>
          </w:pPr>
          <w:r w:rsidRPr="00D92C0F">
            <w:rPr>
              <w:rStyle w:val="PlaceholderText"/>
              <w:rFonts w:asciiTheme="minorHAnsi" w:hAnsiTheme="minorHAnsi" w:cstheme="minorHAnsi"/>
              <w:sz w:val="24"/>
              <w:szCs w:val="24"/>
            </w:rPr>
            <w:t>Click or tap here to enter text.</w:t>
          </w:r>
        </w:p>
      </w:sdtContent>
    </w:sdt>
    <w:p w14:paraId="70213608" w14:textId="77777777" w:rsidR="006C71AB" w:rsidRPr="004F0772" w:rsidRDefault="006C71AB" w:rsidP="00D92C0F">
      <w:pPr>
        <w:rPr>
          <w:rFonts w:asciiTheme="minorHAnsi" w:hAnsiTheme="minorHAnsi" w:cstheme="minorHAnsi"/>
          <w:sz w:val="24"/>
          <w:szCs w:val="24"/>
        </w:rPr>
      </w:pPr>
    </w:p>
    <w:p w14:paraId="7E16D1B1" w14:textId="395A60FB" w:rsidR="00001DF9" w:rsidRPr="00D92C0F" w:rsidRDefault="00001DF9" w:rsidP="00D92C0F">
      <w:pPr>
        <w:rPr>
          <w:rFonts w:asciiTheme="minorHAnsi" w:hAnsiTheme="minorHAnsi" w:cstheme="minorHAnsi"/>
          <w:sz w:val="24"/>
          <w:szCs w:val="24"/>
        </w:rPr>
      </w:pPr>
      <w:r w:rsidRPr="00D92C0F">
        <w:rPr>
          <w:rFonts w:asciiTheme="minorHAnsi" w:hAnsiTheme="minorHAnsi" w:cstheme="minorHAnsi"/>
          <w:sz w:val="24"/>
          <w:szCs w:val="24"/>
        </w:rPr>
        <w:t>Identify a senior leader to serve as a sponsor for the team working on the CoIIN, ensuring the team has the needed time, resources, and leadership support to dedicate to the project.  </w:t>
      </w:r>
    </w:p>
    <w:sdt>
      <w:sdtPr>
        <w:rPr>
          <w:rFonts w:asciiTheme="minorHAnsi" w:hAnsiTheme="minorHAnsi" w:cstheme="minorHAnsi"/>
          <w:sz w:val="24"/>
          <w:szCs w:val="24"/>
        </w:rPr>
        <w:id w:val="-174647810"/>
        <w:placeholder>
          <w:docPart w:val="DefaultPlaceholder_-1854013440"/>
        </w:placeholder>
        <w:showingPlcHdr/>
      </w:sdtPr>
      <w:sdtContent>
        <w:p w14:paraId="424EDDAF" w14:textId="780A26CE" w:rsidR="00D92C0F" w:rsidRPr="00D92C0F" w:rsidRDefault="00D92C0F" w:rsidP="00D92C0F">
          <w:pPr>
            <w:rPr>
              <w:rFonts w:asciiTheme="minorHAnsi" w:hAnsiTheme="minorHAnsi" w:cstheme="minorHAnsi"/>
              <w:sz w:val="24"/>
              <w:szCs w:val="24"/>
            </w:rPr>
          </w:pPr>
          <w:r w:rsidRPr="00D92C0F">
            <w:rPr>
              <w:rStyle w:val="PlaceholderText"/>
            </w:rPr>
            <w:t>Click or tap here to enter text.</w:t>
          </w:r>
        </w:p>
      </w:sdtContent>
    </w:sdt>
    <w:p w14:paraId="1FB1ABC1" w14:textId="77777777" w:rsidR="00001DF9" w:rsidRPr="004F0772" w:rsidRDefault="00001DF9" w:rsidP="006C71AB">
      <w:pPr>
        <w:pStyle w:val="BodyText"/>
        <w:spacing w:line="276" w:lineRule="auto"/>
        <w:ind w:right="655"/>
        <w:rPr>
          <w:rFonts w:asciiTheme="minorHAnsi" w:hAnsiTheme="minorHAnsi" w:cstheme="minorHAnsi"/>
          <w:sz w:val="24"/>
          <w:szCs w:val="24"/>
        </w:rPr>
      </w:pPr>
    </w:p>
    <w:p w14:paraId="24C6E980" w14:textId="05120C21" w:rsidR="00155080" w:rsidRPr="00D92C0F" w:rsidRDefault="006C71AB" w:rsidP="00D92C0F">
      <w:pPr>
        <w:pStyle w:val="BodyText"/>
        <w:spacing w:line="276" w:lineRule="auto"/>
        <w:rPr>
          <w:bCs/>
          <w:color w:val="4472C4"/>
        </w:rPr>
      </w:pPr>
      <w:r w:rsidRPr="00D37247">
        <w:rPr>
          <w:rStyle w:val="normaltextrun"/>
          <w:bCs/>
          <w:color w:val="4472C4"/>
        </w:rPr>
        <w:t xml:space="preserve">Clearly identified learning goals and opportunities for improvement with your system. </w:t>
      </w:r>
    </w:p>
    <w:p w14:paraId="2B2149B7" w14:textId="20F07CA3" w:rsidR="00AF6243" w:rsidRPr="004F0772" w:rsidRDefault="00AF6243" w:rsidP="00D92C0F">
      <w:pPr>
        <w:rPr>
          <w:rFonts w:asciiTheme="minorHAnsi" w:hAnsiTheme="minorHAnsi" w:cstheme="minorHAnsi"/>
          <w:sz w:val="24"/>
          <w:szCs w:val="24"/>
        </w:rPr>
      </w:pPr>
      <w:r w:rsidRPr="004F0772">
        <w:rPr>
          <w:rFonts w:asciiTheme="minorHAnsi" w:hAnsiTheme="minorHAnsi" w:cstheme="minorHAnsi"/>
          <w:sz w:val="24"/>
          <w:szCs w:val="24"/>
        </w:rPr>
        <w:t>What excites you about participating in the Suicide Care CoIIN, and what does the team hope to learn during the collaborative?</w:t>
      </w:r>
    </w:p>
    <w:sdt>
      <w:sdtPr>
        <w:rPr>
          <w:rFonts w:asciiTheme="minorHAnsi" w:hAnsiTheme="minorHAnsi" w:cstheme="minorHAnsi"/>
          <w:sz w:val="24"/>
          <w:szCs w:val="24"/>
        </w:rPr>
        <w:id w:val="-120379386"/>
        <w:placeholder>
          <w:docPart w:val="0CF5295020EB4169B3BB62105ED8386C"/>
        </w:placeholder>
        <w:showingPlcHdr/>
      </w:sdtPr>
      <w:sdtContent>
        <w:p w14:paraId="720978DA" w14:textId="58A4AEB6" w:rsidR="001919E1" w:rsidRPr="004F0772" w:rsidRDefault="001919E1" w:rsidP="00D92C0F">
          <w:pPr>
            <w:rPr>
              <w:rFonts w:asciiTheme="minorHAnsi" w:hAnsiTheme="minorHAnsi" w:cstheme="minorHAnsi"/>
              <w:sz w:val="24"/>
              <w:szCs w:val="24"/>
            </w:rPr>
          </w:pPr>
          <w:r w:rsidRPr="00D92C0F">
            <w:rPr>
              <w:rStyle w:val="PlaceholderText"/>
            </w:rPr>
            <w:t>Click or tap here to enter text.</w:t>
          </w:r>
        </w:p>
      </w:sdtContent>
    </w:sdt>
    <w:p w14:paraId="327557DF" w14:textId="77777777" w:rsidR="007A066C" w:rsidRPr="004F0772" w:rsidRDefault="007A066C" w:rsidP="00D92C0F">
      <w:pPr>
        <w:rPr>
          <w:rFonts w:asciiTheme="minorHAnsi" w:hAnsiTheme="minorHAnsi" w:cstheme="minorHAnsi"/>
          <w:sz w:val="24"/>
          <w:szCs w:val="24"/>
        </w:rPr>
      </w:pPr>
    </w:p>
    <w:p w14:paraId="596822FF" w14:textId="32B059E4" w:rsidR="00AF6243" w:rsidRPr="004F0772" w:rsidRDefault="00AF6243" w:rsidP="00D92C0F">
      <w:pPr>
        <w:rPr>
          <w:rFonts w:asciiTheme="minorHAnsi" w:hAnsiTheme="minorHAnsi" w:cstheme="minorHAnsi"/>
          <w:sz w:val="24"/>
          <w:szCs w:val="24"/>
        </w:rPr>
      </w:pPr>
      <w:r w:rsidRPr="004F0772">
        <w:rPr>
          <w:rFonts w:asciiTheme="minorHAnsi" w:hAnsiTheme="minorHAnsi" w:cstheme="minorHAnsi"/>
          <w:sz w:val="24"/>
          <w:szCs w:val="24"/>
        </w:rPr>
        <w:t>What does your data tell you about potential areas for improvement in suicide care? What are you doing well, and where are there gaps?</w:t>
      </w:r>
    </w:p>
    <w:sdt>
      <w:sdtPr>
        <w:rPr>
          <w:rFonts w:asciiTheme="minorHAnsi" w:hAnsiTheme="minorHAnsi" w:cstheme="minorHAnsi"/>
          <w:sz w:val="24"/>
          <w:szCs w:val="24"/>
        </w:rPr>
        <w:id w:val="2033068796"/>
        <w:placeholder>
          <w:docPart w:val="263FEF92C5EA4C6DAC65874D39B7EF94"/>
        </w:placeholder>
        <w:showingPlcHdr/>
      </w:sdtPr>
      <w:sdtContent>
        <w:p w14:paraId="599624A4" w14:textId="32EB26F3" w:rsidR="004267B3" w:rsidRPr="004F0772" w:rsidRDefault="001919E1" w:rsidP="001919E1">
          <w:pPr>
            <w:pStyle w:val="BodyText"/>
            <w:spacing w:line="276" w:lineRule="auto"/>
            <w:ind w:right="655"/>
            <w:rPr>
              <w:rFonts w:asciiTheme="minorHAnsi" w:hAnsiTheme="minorHAnsi" w:cstheme="minorHAnsi"/>
              <w:sz w:val="24"/>
              <w:szCs w:val="24"/>
            </w:rPr>
          </w:pPr>
          <w:r w:rsidRPr="004F0772">
            <w:rPr>
              <w:rStyle w:val="PlaceholderText"/>
              <w:rFonts w:asciiTheme="minorHAnsi" w:hAnsiTheme="minorHAnsi" w:cstheme="minorHAnsi"/>
              <w:sz w:val="24"/>
              <w:szCs w:val="24"/>
            </w:rPr>
            <w:t>Click or tap here to enter text.</w:t>
          </w:r>
        </w:p>
      </w:sdtContent>
    </w:sdt>
    <w:p w14:paraId="7BD45621" w14:textId="77777777" w:rsidR="001919E1" w:rsidRPr="004F0772" w:rsidRDefault="001919E1" w:rsidP="00D92C0F">
      <w:pPr>
        <w:rPr>
          <w:rFonts w:asciiTheme="minorHAnsi" w:hAnsiTheme="minorHAnsi" w:cstheme="minorHAnsi"/>
          <w:sz w:val="24"/>
          <w:szCs w:val="24"/>
        </w:rPr>
      </w:pPr>
    </w:p>
    <w:p w14:paraId="0B136D7A" w14:textId="5E584823" w:rsidR="00AF6243" w:rsidRPr="004F0772" w:rsidRDefault="00AF6243" w:rsidP="00D92C0F">
      <w:pPr>
        <w:rPr>
          <w:rFonts w:asciiTheme="minorHAnsi" w:hAnsiTheme="minorHAnsi" w:cstheme="minorHAnsi"/>
          <w:sz w:val="24"/>
          <w:szCs w:val="24"/>
        </w:rPr>
      </w:pPr>
      <w:r w:rsidRPr="004F0772">
        <w:rPr>
          <w:rFonts w:asciiTheme="minorHAnsi" w:hAnsiTheme="minorHAnsi" w:cstheme="minorHAnsi"/>
          <w:sz w:val="24"/>
          <w:szCs w:val="24"/>
        </w:rPr>
        <w:t>What successes and/or challenges have you had as a team with other systems-level transformation?</w:t>
      </w:r>
    </w:p>
    <w:sdt>
      <w:sdtPr>
        <w:rPr>
          <w:rFonts w:asciiTheme="minorHAnsi" w:hAnsiTheme="minorHAnsi" w:cstheme="minorHAnsi"/>
          <w:sz w:val="24"/>
          <w:szCs w:val="24"/>
        </w:rPr>
        <w:id w:val="-1864901440"/>
        <w:placeholder>
          <w:docPart w:val="1E44ED55520D4EBA8483644677D26900"/>
        </w:placeholder>
        <w:showingPlcHdr/>
      </w:sdtPr>
      <w:sdtContent>
        <w:p w14:paraId="424D3307" w14:textId="09B45AB9" w:rsidR="001919E1" w:rsidRPr="004F0772" w:rsidRDefault="001919E1" w:rsidP="00D92C0F">
          <w:pPr>
            <w:rPr>
              <w:rFonts w:asciiTheme="minorHAnsi" w:hAnsiTheme="minorHAnsi" w:cstheme="minorHAnsi"/>
              <w:sz w:val="24"/>
              <w:szCs w:val="24"/>
            </w:rPr>
          </w:pPr>
          <w:r w:rsidRPr="00D92C0F">
            <w:rPr>
              <w:rStyle w:val="PlaceholderText"/>
            </w:rPr>
            <w:t>Click or tap here to enter text.</w:t>
          </w:r>
        </w:p>
      </w:sdtContent>
    </w:sdt>
    <w:p w14:paraId="0AF8D5B7" w14:textId="77777777" w:rsidR="001D2407" w:rsidRPr="004F0772" w:rsidRDefault="001D2407" w:rsidP="001D2407">
      <w:pPr>
        <w:pStyle w:val="BodyText"/>
        <w:spacing w:line="276" w:lineRule="auto"/>
        <w:ind w:right="655"/>
        <w:rPr>
          <w:rFonts w:asciiTheme="minorHAnsi" w:hAnsiTheme="minorHAnsi" w:cstheme="minorHAnsi"/>
          <w:sz w:val="24"/>
          <w:szCs w:val="24"/>
        </w:rPr>
      </w:pPr>
    </w:p>
    <w:p w14:paraId="322C57EC" w14:textId="77777777" w:rsidR="00807DCE" w:rsidRDefault="00807DCE" w:rsidP="00D92C0F">
      <w:pPr>
        <w:rPr>
          <w:rStyle w:val="normaltextrun"/>
          <w:bCs/>
          <w:color w:val="4472C4"/>
          <w:sz w:val="21"/>
          <w:szCs w:val="21"/>
        </w:rPr>
      </w:pPr>
    </w:p>
    <w:p w14:paraId="589E5E0A" w14:textId="4E8A7EB9" w:rsidR="00807DCE" w:rsidRDefault="00146ED3" w:rsidP="00D92C0F">
      <w:pPr>
        <w:rPr>
          <w:rFonts w:asciiTheme="minorHAnsi" w:hAnsiTheme="minorHAnsi" w:cstheme="minorHAnsi"/>
          <w:sz w:val="24"/>
          <w:szCs w:val="24"/>
        </w:rPr>
      </w:pPr>
      <w:r w:rsidRPr="00D92C0F">
        <w:rPr>
          <w:rStyle w:val="normaltextrun"/>
          <w:bCs/>
          <w:color w:val="4472C4"/>
          <w:sz w:val="21"/>
          <w:szCs w:val="21"/>
        </w:rPr>
        <w:lastRenderedPageBreak/>
        <w:t>A diverse team of individuals assembled to lead improvement work.</w:t>
      </w:r>
      <w:r w:rsidRPr="00D92C0F">
        <w:rPr>
          <w:rFonts w:asciiTheme="minorHAnsi" w:hAnsiTheme="minorHAnsi" w:cstheme="minorHAnsi"/>
          <w:sz w:val="24"/>
          <w:szCs w:val="24"/>
        </w:rPr>
        <w:t xml:space="preserve"> </w:t>
      </w:r>
    </w:p>
    <w:p w14:paraId="43BE47E4" w14:textId="1B7DEAAB" w:rsidR="00146ED3" w:rsidRPr="00D92C0F" w:rsidRDefault="00146ED3" w:rsidP="00D92C0F">
      <w:pPr>
        <w:rPr>
          <w:rFonts w:asciiTheme="minorHAnsi" w:hAnsiTheme="minorHAnsi" w:cstheme="minorHAnsi"/>
          <w:sz w:val="24"/>
          <w:szCs w:val="24"/>
        </w:rPr>
      </w:pPr>
      <w:r w:rsidRPr="00D92C0F">
        <w:rPr>
          <w:rFonts w:asciiTheme="minorHAnsi" w:hAnsiTheme="minorHAnsi" w:cstheme="minorHAnsi"/>
          <w:sz w:val="24"/>
          <w:szCs w:val="24"/>
        </w:rPr>
        <w:t xml:space="preserve">Bio-sketch of each team member. Applicants </w:t>
      </w:r>
      <w:r w:rsidR="009D6EB4" w:rsidRPr="00D92C0F">
        <w:rPr>
          <w:rFonts w:asciiTheme="minorHAnsi" w:hAnsiTheme="minorHAnsi" w:cstheme="minorHAnsi"/>
          <w:sz w:val="24"/>
          <w:szCs w:val="24"/>
        </w:rPr>
        <w:t>should</w:t>
      </w:r>
      <w:r w:rsidRPr="00D92C0F">
        <w:rPr>
          <w:rFonts w:asciiTheme="minorHAnsi" w:hAnsiTheme="minorHAnsi" w:cstheme="minorHAnsi"/>
          <w:sz w:val="24"/>
          <w:szCs w:val="24"/>
        </w:rPr>
        <w:t xml:space="preserve"> establish a team of four</w:t>
      </w:r>
      <w:r w:rsidR="009D6EB4" w:rsidRPr="00D92C0F">
        <w:rPr>
          <w:rFonts w:asciiTheme="minorHAnsi" w:hAnsiTheme="minorHAnsi" w:cstheme="minorHAnsi"/>
          <w:sz w:val="24"/>
          <w:szCs w:val="24"/>
        </w:rPr>
        <w:t xml:space="preserve"> to </w:t>
      </w:r>
      <w:r w:rsidRPr="00D92C0F">
        <w:rPr>
          <w:rFonts w:asciiTheme="minorHAnsi" w:hAnsiTheme="minorHAnsi" w:cstheme="minorHAnsi"/>
          <w:sz w:val="24"/>
          <w:szCs w:val="24"/>
        </w:rPr>
        <w:t xml:space="preserve">five </w:t>
      </w:r>
      <w:r w:rsidR="004F0772" w:rsidRPr="00D92C0F">
        <w:rPr>
          <w:rFonts w:asciiTheme="minorHAnsi" w:hAnsiTheme="minorHAnsi" w:cstheme="minorHAnsi"/>
          <w:sz w:val="24"/>
          <w:szCs w:val="24"/>
        </w:rPr>
        <w:t>individuals</w:t>
      </w:r>
      <w:r w:rsidRPr="00D92C0F">
        <w:rPr>
          <w:rFonts w:asciiTheme="minorHAnsi" w:hAnsiTheme="minorHAnsi" w:cstheme="minorHAnsi"/>
          <w:sz w:val="24"/>
          <w:szCs w:val="24"/>
        </w:rPr>
        <w:t xml:space="preserve"> </w:t>
      </w:r>
      <w:r w:rsidR="009D6EB4" w:rsidRPr="00D92C0F">
        <w:rPr>
          <w:rFonts w:asciiTheme="minorHAnsi" w:hAnsiTheme="minorHAnsi" w:cstheme="minorHAnsi"/>
          <w:sz w:val="24"/>
          <w:szCs w:val="24"/>
        </w:rPr>
        <w:t xml:space="preserve">who will </w:t>
      </w:r>
      <w:r w:rsidR="00AA4316" w:rsidRPr="00D92C0F">
        <w:rPr>
          <w:rFonts w:asciiTheme="minorHAnsi" w:hAnsiTheme="minorHAnsi" w:cstheme="minorHAnsi"/>
          <w:sz w:val="24"/>
          <w:szCs w:val="24"/>
        </w:rPr>
        <w:t>lead the improvement work</w:t>
      </w:r>
      <w:r w:rsidR="0086645B" w:rsidRPr="00D92C0F">
        <w:rPr>
          <w:rFonts w:asciiTheme="minorHAnsi" w:hAnsiTheme="minorHAnsi" w:cstheme="minorHAnsi"/>
          <w:sz w:val="24"/>
          <w:szCs w:val="24"/>
        </w:rPr>
        <w:t>, including</w:t>
      </w:r>
      <w:r w:rsidRPr="00D92C0F">
        <w:rPr>
          <w:rFonts w:asciiTheme="minorHAnsi" w:hAnsiTheme="minorHAnsi" w:cstheme="minorHAnsi"/>
          <w:sz w:val="24"/>
          <w:szCs w:val="24"/>
        </w:rPr>
        <w:t xml:space="preserve"> one person identified as the “team lead,” who will serve as the primary contact. </w:t>
      </w:r>
      <w:r w:rsidR="008D6113">
        <w:rPr>
          <w:rFonts w:asciiTheme="minorHAnsi" w:hAnsiTheme="minorHAnsi" w:cstheme="minorHAnsi"/>
          <w:sz w:val="24"/>
          <w:szCs w:val="24"/>
        </w:rPr>
        <w:t xml:space="preserve">If you are unable to </w:t>
      </w:r>
      <w:r w:rsidR="009528F5">
        <w:rPr>
          <w:rFonts w:asciiTheme="minorHAnsi" w:hAnsiTheme="minorHAnsi" w:cstheme="minorHAnsi"/>
          <w:sz w:val="24"/>
          <w:szCs w:val="24"/>
        </w:rPr>
        <w:t xml:space="preserve">identify exact team members, describe the process </w:t>
      </w:r>
      <w:r w:rsidR="00746FBE">
        <w:rPr>
          <w:rFonts w:asciiTheme="minorHAnsi" w:hAnsiTheme="minorHAnsi" w:cstheme="minorHAnsi"/>
          <w:sz w:val="24"/>
          <w:szCs w:val="24"/>
        </w:rPr>
        <w:t xml:space="preserve">and timeline </w:t>
      </w:r>
      <w:r w:rsidR="009528F5">
        <w:rPr>
          <w:rFonts w:asciiTheme="minorHAnsi" w:hAnsiTheme="minorHAnsi" w:cstheme="minorHAnsi"/>
          <w:sz w:val="24"/>
          <w:szCs w:val="24"/>
        </w:rPr>
        <w:t>for identifying member</w:t>
      </w:r>
      <w:r w:rsidR="00746FBE">
        <w:rPr>
          <w:rFonts w:asciiTheme="minorHAnsi" w:hAnsiTheme="minorHAnsi" w:cstheme="minorHAnsi"/>
          <w:sz w:val="24"/>
          <w:szCs w:val="24"/>
        </w:rPr>
        <w:t>s</w:t>
      </w:r>
      <w:r w:rsidR="009528F5">
        <w:rPr>
          <w:rFonts w:asciiTheme="minorHAnsi" w:hAnsiTheme="minorHAnsi" w:cstheme="minorHAnsi"/>
          <w:sz w:val="24"/>
          <w:szCs w:val="24"/>
        </w:rPr>
        <w:t xml:space="preserve">. </w:t>
      </w:r>
      <w:r w:rsidR="0086645B" w:rsidRPr="00D92C0F">
        <w:rPr>
          <w:rFonts w:asciiTheme="minorHAnsi" w:hAnsiTheme="minorHAnsi" w:cstheme="minorHAnsi"/>
          <w:sz w:val="24"/>
          <w:szCs w:val="24"/>
        </w:rPr>
        <w:t xml:space="preserve">The </w:t>
      </w:r>
      <w:r w:rsidR="0090063E" w:rsidRPr="00D92C0F">
        <w:rPr>
          <w:rFonts w:asciiTheme="minorHAnsi" w:hAnsiTheme="minorHAnsi" w:cstheme="minorHAnsi"/>
          <w:sz w:val="24"/>
          <w:szCs w:val="24"/>
        </w:rPr>
        <w:t xml:space="preserve">senior sponsor supporting your work </w:t>
      </w:r>
      <w:r w:rsidR="006A31D2" w:rsidRPr="00D92C0F">
        <w:rPr>
          <w:rFonts w:asciiTheme="minorHAnsi" w:hAnsiTheme="minorHAnsi" w:cstheme="minorHAnsi"/>
          <w:sz w:val="24"/>
          <w:szCs w:val="24"/>
        </w:rPr>
        <w:t xml:space="preserve">is in addition to the team members identified below. </w:t>
      </w:r>
    </w:p>
    <w:p w14:paraId="733C1288" w14:textId="77777777" w:rsidR="009A223E" w:rsidRPr="00D92C0F" w:rsidRDefault="009A223E" w:rsidP="00D92C0F">
      <w:pPr>
        <w:rPr>
          <w:rFonts w:asciiTheme="minorHAnsi" w:hAnsiTheme="minorHAnsi" w:cstheme="minorHAnsi"/>
          <w:sz w:val="24"/>
          <w:szCs w:val="24"/>
        </w:rPr>
      </w:pPr>
    </w:p>
    <w:p w14:paraId="5BAE9DAA" w14:textId="77777777" w:rsidR="009A223E" w:rsidRPr="00D92C0F" w:rsidRDefault="009A223E" w:rsidP="00D92C0F">
      <w:pPr>
        <w:rPr>
          <w:rFonts w:asciiTheme="minorHAnsi" w:hAnsiTheme="minorHAnsi" w:cstheme="minorHAnsi"/>
          <w:sz w:val="24"/>
          <w:szCs w:val="24"/>
        </w:rPr>
      </w:pPr>
      <w:r w:rsidRPr="00D92C0F">
        <w:rPr>
          <w:rFonts w:asciiTheme="minorHAnsi" w:hAnsiTheme="minorHAnsi" w:cstheme="minorHAnsi"/>
          <w:sz w:val="24"/>
          <w:szCs w:val="24"/>
        </w:rPr>
        <w:t>Recommendations for team composition include:</w:t>
      </w:r>
    </w:p>
    <w:p w14:paraId="54E37313" w14:textId="77777777" w:rsidR="009A223E" w:rsidRPr="00D92C0F" w:rsidRDefault="009A223E"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Individuals responsible for and with authority for implementation decisions (medical director, COO, service line directors, nurse leaders, or members of executive leadership)</w:t>
      </w:r>
    </w:p>
    <w:p w14:paraId="25604D34" w14:textId="77777777" w:rsidR="009A223E" w:rsidRPr="00D92C0F" w:rsidRDefault="009A223E" w:rsidP="00D92C0F">
      <w:pPr>
        <w:pStyle w:val="ListParagraph"/>
        <w:numPr>
          <w:ilvl w:val="0"/>
          <w:numId w:val="20"/>
        </w:numPr>
        <w:rPr>
          <w:rFonts w:asciiTheme="minorHAnsi" w:hAnsiTheme="minorHAnsi" w:cstheme="minorBidi"/>
          <w:sz w:val="24"/>
          <w:szCs w:val="24"/>
        </w:rPr>
      </w:pPr>
      <w:r w:rsidRPr="6478D6E5">
        <w:rPr>
          <w:rFonts w:asciiTheme="minorHAnsi" w:hAnsiTheme="minorHAnsi" w:cstheme="minorBidi"/>
          <w:sz w:val="24"/>
          <w:szCs w:val="24"/>
        </w:rPr>
        <w:t>Individuals involved in management of your electronic health record system, quality improvement, or risk management/patient safety</w:t>
      </w:r>
    </w:p>
    <w:p w14:paraId="7A7E8F6A" w14:textId="4DFFC201" w:rsidR="009A223E" w:rsidRPr="00D92C0F" w:rsidRDefault="009A223E" w:rsidP="00D92C0F">
      <w:pPr>
        <w:pStyle w:val="ListParagraph"/>
        <w:numPr>
          <w:ilvl w:val="0"/>
          <w:numId w:val="20"/>
        </w:numPr>
        <w:rPr>
          <w:rFonts w:asciiTheme="minorHAnsi" w:hAnsiTheme="minorHAnsi" w:cstheme="minorBidi"/>
          <w:sz w:val="24"/>
          <w:szCs w:val="24"/>
        </w:rPr>
      </w:pPr>
      <w:r w:rsidRPr="6478D6E5">
        <w:rPr>
          <w:rFonts w:asciiTheme="minorHAnsi" w:hAnsiTheme="minorHAnsi" w:cstheme="minorBidi"/>
          <w:sz w:val="24"/>
          <w:szCs w:val="24"/>
        </w:rPr>
        <w:t>At least one person who provides direct care to patients regularly (e.g., case manager, psychologist, social worker, nurse</w:t>
      </w:r>
      <w:r w:rsidR="006D2A3A">
        <w:rPr>
          <w:rFonts w:asciiTheme="minorHAnsi" w:hAnsiTheme="minorHAnsi" w:cstheme="minorBidi"/>
          <w:sz w:val="24"/>
          <w:szCs w:val="24"/>
        </w:rPr>
        <w:t>, peer specialist</w:t>
      </w:r>
      <w:r w:rsidRPr="6478D6E5">
        <w:rPr>
          <w:rFonts w:asciiTheme="minorHAnsi" w:hAnsiTheme="minorHAnsi" w:cstheme="minorBidi"/>
          <w:sz w:val="24"/>
          <w:szCs w:val="24"/>
        </w:rPr>
        <w:t>)</w:t>
      </w:r>
    </w:p>
    <w:p w14:paraId="6450D94E" w14:textId="64EA97A4" w:rsidR="009A223E" w:rsidRPr="00D92C0F" w:rsidRDefault="009A223E" w:rsidP="00D92C0F">
      <w:pPr>
        <w:pStyle w:val="ListParagraph"/>
        <w:numPr>
          <w:ilvl w:val="0"/>
          <w:numId w:val="20"/>
        </w:numPr>
        <w:rPr>
          <w:rFonts w:asciiTheme="minorHAnsi" w:hAnsiTheme="minorHAnsi" w:cstheme="minorHAnsi"/>
          <w:sz w:val="24"/>
          <w:szCs w:val="24"/>
        </w:rPr>
      </w:pPr>
      <w:r w:rsidRPr="00D92C0F">
        <w:rPr>
          <w:rFonts w:asciiTheme="minorHAnsi" w:hAnsiTheme="minorHAnsi" w:cstheme="minorHAnsi"/>
          <w:sz w:val="24"/>
          <w:szCs w:val="24"/>
        </w:rPr>
        <w:t xml:space="preserve">Teams are </w:t>
      </w:r>
      <w:r w:rsidR="008202A0" w:rsidRPr="00D92C0F">
        <w:rPr>
          <w:rFonts w:asciiTheme="minorHAnsi" w:hAnsiTheme="minorHAnsi" w:cstheme="minorHAnsi"/>
          <w:sz w:val="24"/>
          <w:szCs w:val="24"/>
        </w:rPr>
        <w:t>strongly</w:t>
      </w:r>
      <w:r w:rsidR="0012733A" w:rsidRPr="00D92C0F">
        <w:rPr>
          <w:rFonts w:asciiTheme="minorHAnsi" w:hAnsiTheme="minorHAnsi" w:cstheme="minorHAnsi"/>
          <w:sz w:val="24"/>
          <w:szCs w:val="24"/>
        </w:rPr>
        <w:t xml:space="preserve"> encouraged to include more than one person with</w:t>
      </w:r>
      <w:r w:rsidRPr="00D92C0F">
        <w:rPr>
          <w:rFonts w:asciiTheme="minorHAnsi" w:hAnsiTheme="minorHAnsi" w:cstheme="minorHAnsi"/>
          <w:sz w:val="24"/>
          <w:szCs w:val="24"/>
        </w:rPr>
        <w:t xml:space="preserve"> direct lived experience of suicidal despair or attempt or suicide loss survivors</w:t>
      </w:r>
    </w:p>
    <w:p w14:paraId="7172AAE4" w14:textId="38704C20" w:rsidR="00E773B3" w:rsidRPr="00D92C0F" w:rsidRDefault="00E773B3" w:rsidP="00D92C0F">
      <w:pPr>
        <w:rPr>
          <w:rFonts w:asciiTheme="minorHAnsi" w:hAnsiTheme="minorHAnsi" w:cstheme="minorHAnsi"/>
          <w:sz w:val="24"/>
          <w:szCs w:val="24"/>
        </w:rPr>
      </w:pPr>
      <w:r w:rsidRPr="00D92C0F">
        <w:rPr>
          <w:rFonts w:asciiTheme="minorHAnsi" w:hAnsiTheme="minorHAnsi" w:cstheme="minorHAnsi"/>
          <w:sz w:val="24"/>
          <w:szCs w:val="24"/>
        </w:rPr>
        <w:t xml:space="preserve">See </w:t>
      </w:r>
      <w:hyperlink r:id="rId20" w:history="1">
        <w:r w:rsidRPr="00A54868">
          <w:rPr>
            <w:rStyle w:val="Hyperlink"/>
            <w:rFonts w:asciiTheme="minorHAnsi" w:hAnsiTheme="minorHAnsi" w:cstheme="minorHAnsi"/>
            <w:sz w:val="24"/>
            <w:szCs w:val="24"/>
          </w:rPr>
          <w:t>https://zerosuicide.edc.org/toolkit/lead</w:t>
        </w:r>
      </w:hyperlink>
      <w:r w:rsidRPr="00D92C0F">
        <w:rPr>
          <w:rFonts w:asciiTheme="minorHAnsi" w:hAnsiTheme="minorHAnsi" w:cstheme="minorHAnsi"/>
          <w:sz w:val="24"/>
          <w:szCs w:val="24"/>
        </w:rPr>
        <w:t xml:space="preserve"> for more information.</w:t>
      </w:r>
    </w:p>
    <w:p w14:paraId="34527DBD" w14:textId="77777777" w:rsidR="009A223E" w:rsidRPr="004F0772" w:rsidRDefault="009A223E" w:rsidP="001919E1">
      <w:pPr>
        <w:tabs>
          <w:tab w:val="left" w:pos="896"/>
        </w:tabs>
        <w:spacing w:line="276" w:lineRule="auto"/>
        <w:ind w:right="632"/>
        <w:rPr>
          <w:rFonts w:asciiTheme="minorHAnsi" w:hAnsiTheme="minorHAnsi" w:cstheme="minorHAnsi"/>
          <w:color w:val="3E404A"/>
          <w:w w:val="105"/>
          <w:sz w:val="24"/>
          <w:szCs w:val="24"/>
        </w:rPr>
      </w:pPr>
    </w:p>
    <w:sdt>
      <w:sdtPr>
        <w:rPr>
          <w:rFonts w:asciiTheme="minorHAnsi" w:hAnsiTheme="minorHAnsi" w:cstheme="minorHAnsi"/>
          <w:b/>
          <w:color w:val="F5A818"/>
          <w:w w:val="105"/>
          <w:sz w:val="24"/>
          <w:szCs w:val="24"/>
        </w:rPr>
        <w:id w:val="1896467197"/>
        <w:placeholder>
          <w:docPart w:val="86413EA662564B3BB31AE01A7A4F9190"/>
        </w:placeholder>
        <w:showingPlcHdr/>
      </w:sdtPr>
      <w:sdtContent>
        <w:p w14:paraId="7409E8ED" w14:textId="52393300" w:rsidR="001919E1" w:rsidRPr="004F0772" w:rsidRDefault="001919E1" w:rsidP="001919E1">
          <w:pPr>
            <w:tabs>
              <w:tab w:val="left" w:pos="896"/>
            </w:tabs>
            <w:spacing w:line="276" w:lineRule="auto"/>
            <w:ind w:right="632"/>
            <w:rPr>
              <w:rFonts w:asciiTheme="minorHAnsi" w:hAnsiTheme="minorHAnsi" w:cstheme="minorHAnsi"/>
              <w:b/>
              <w:color w:val="F5A818"/>
              <w:w w:val="105"/>
              <w:sz w:val="24"/>
              <w:szCs w:val="24"/>
            </w:rPr>
          </w:pPr>
          <w:r w:rsidRPr="00D92C0F">
            <w:rPr>
              <w:rStyle w:val="PlaceholderText"/>
            </w:rPr>
            <w:t>Click or tap here to enter text.</w:t>
          </w:r>
        </w:p>
      </w:sdtContent>
    </w:sdt>
    <w:p w14:paraId="32F7FC60" w14:textId="77777777" w:rsidR="001919E1" w:rsidRPr="004F0772" w:rsidRDefault="001919E1" w:rsidP="001919E1">
      <w:pPr>
        <w:tabs>
          <w:tab w:val="left" w:pos="896"/>
        </w:tabs>
        <w:spacing w:line="276" w:lineRule="auto"/>
        <w:ind w:right="632"/>
        <w:rPr>
          <w:rFonts w:asciiTheme="minorHAnsi" w:hAnsiTheme="minorHAnsi" w:cstheme="minorHAnsi"/>
          <w:b/>
          <w:color w:val="F5A818"/>
          <w:w w:val="105"/>
          <w:sz w:val="24"/>
          <w:szCs w:val="24"/>
        </w:rPr>
      </w:pPr>
    </w:p>
    <w:p w14:paraId="1941E931" w14:textId="54B1546C" w:rsidR="00146ED3" w:rsidRPr="00D37247" w:rsidRDefault="00146ED3" w:rsidP="001919E1">
      <w:pPr>
        <w:tabs>
          <w:tab w:val="left" w:pos="896"/>
        </w:tabs>
        <w:spacing w:line="276" w:lineRule="auto"/>
        <w:ind w:right="632"/>
        <w:rPr>
          <w:rStyle w:val="normaltextrun"/>
          <w:bCs/>
          <w:color w:val="4472C4"/>
          <w:sz w:val="21"/>
          <w:szCs w:val="21"/>
        </w:rPr>
      </w:pPr>
      <w:r w:rsidRPr="00D37247">
        <w:rPr>
          <w:rStyle w:val="normaltextrun"/>
          <w:bCs/>
          <w:color w:val="4472C4"/>
          <w:sz w:val="21"/>
          <w:szCs w:val="21"/>
        </w:rPr>
        <w:t xml:space="preserve">Ability to commit sufficient time and staff resources to participate in the CoIIN activities including but not limited </w:t>
      </w:r>
      <w:proofErr w:type="gramStart"/>
      <w:r w:rsidRPr="00D37247">
        <w:rPr>
          <w:rStyle w:val="normaltextrun"/>
          <w:bCs/>
          <w:color w:val="4472C4"/>
          <w:sz w:val="21"/>
          <w:szCs w:val="21"/>
        </w:rPr>
        <w:t>to:</w:t>
      </w:r>
      <w:proofErr w:type="gramEnd"/>
      <w:r w:rsidRPr="00D37247">
        <w:rPr>
          <w:rStyle w:val="normaltextrun"/>
          <w:bCs/>
          <w:color w:val="4472C4"/>
          <w:sz w:val="21"/>
          <w:szCs w:val="21"/>
        </w:rPr>
        <w:t xml:space="preserve"> three virtual Learning Sessions, monthly action period calls, monthly change testing and data collection,</w:t>
      </w:r>
      <w:r w:rsidR="009A223E" w:rsidRPr="00D37247">
        <w:rPr>
          <w:rStyle w:val="normaltextrun"/>
          <w:bCs/>
          <w:color w:val="4472C4"/>
          <w:sz w:val="21"/>
          <w:szCs w:val="21"/>
        </w:rPr>
        <w:t xml:space="preserve"> creation of a participant profile,</w:t>
      </w:r>
      <w:r w:rsidRPr="00D37247">
        <w:rPr>
          <w:rStyle w:val="normaltextrun"/>
          <w:bCs/>
          <w:color w:val="4472C4"/>
          <w:sz w:val="21"/>
          <w:szCs w:val="21"/>
        </w:rPr>
        <w:t xml:space="preserve"> an</w:t>
      </w:r>
      <w:r w:rsidR="009A223E" w:rsidRPr="00D37247">
        <w:rPr>
          <w:rStyle w:val="normaltextrun"/>
          <w:bCs/>
          <w:color w:val="4472C4"/>
          <w:sz w:val="21"/>
          <w:szCs w:val="21"/>
        </w:rPr>
        <w:t>d</w:t>
      </w:r>
      <w:r w:rsidRPr="00D37247">
        <w:rPr>
          <w:rStyle w:val="normaltextrun"/>
          <w:bCs/>
          <w:color w:val="4472C4"/>
          <w:sz w:val="21"/>
          <w:szCs w:val="21"/>
        </w:rPr>
        <w:t xml:space="preserve"> a site visit</w:t>
      </w:r>
      <w:r w:rsidR="00915FC5" w:rsidRPr="00D37247">
        <w:rPr>
          <w:rStyle w:val="normaltextrun"/>
          <w:bCs/>
          <w:color w:val="4472C4"/>
          <w:sz w:val="21"/>
          <w:szCs w:val="21"/>
        </w:rPr>
        <w:t>.</w:t>
      </w:r>
    </w:p>
    <w:p w14:paraId="1051031F" w14:textId="27CC3EB2" w:rsidR="00634AFF" w:rsidRPr="004F0772" w:rsidRDefault="00C32A71" w:rsidP="0095762C">
      <w:pPr>
        <w:pStyle w:val="BodyText"/>
        <w:spacing w:line="276" w:lineRule="auto"/>
        <w:ind w:right="655"/>
        <w:rPr>
          <w:rStyle w:val="normaltextrun"/>
          <w:rFonts w:asciiTheme="minorHAnsi" w:hAnsiTheme="minorHAnsi" w:cstheme="minorHAnsi"/>
          <w:b/>
          <w:bCs/>
          <w:color w:val="4472C4"/>
          <w:sz w:val="24"/>
          <w:szCs w:val="24"/>
        </w:rPr>
        <w:sectPr w:rsidR="00634AFF" w:rsidRPr="004F0772" w:rsidSect="004F0772">
          <w:type w:val="continuous"/>
          <w:pgSz w:w="12240" w:h="15840"/>
          <w:pgMar w:top="1440" w:right="1440" w:bottom="1440" w:left="1440" w:header="720" w:footer="720" w:gutter="0"/>
          <w:cols w:space="720"/>
          <w:docGrid w:linePitch="299"/>
        </w:sectPr>
      </w:pPr>
      <w:r w:rsidRPr="004F0772">
        <w:rPr>
          <w:rFonts w:asciiTheme="minorHAnsi" w:hAnsiTheme="minorHAnsi" w:cstheme="minorHAnsi"/>
          <w:sz w:val="24"/>
          <w:szCs w:val="24"/>
        </w:rPr>
        <w:t>Can your team commit to</w:t>
      </w:r>
      <w:r w:rsidR="00882E55">
        <w:rPr>
          <w:rFonts w:asciiTheme="minorHAnsi" w:hAnsiTheme="minorHAnsi" w:cstheme="minorHAnsi"/>
          <w:sz w:val="24"/>
          <w:szCs w:val="24"/>
        </w:rPr>
        <w:t xml:space="preserve"> the</w:t>
      </w:r>
      <w:r w:rsidRPr="004F0772">
        <w:rPr>
          <w:rFonts w:asciiTheme="minorHAnsi" w:hAnsiTheme="minorHAnsi" w:cstheme="minorHAnsi"/>
          <w:sz w:val="24"/>
          <w:szCs w:val="24"/>
        </w:rPr>
        <w:t xml:space="preserve"> </w:t>
      </w:r>
      <w:r w:rsidR="0095762C">
        <w:rPr>
          <w:rFonts w:asciiTheme="minorHAnsi" w:hAnsiTheme="minorHAnsi" w:cstheme="minorHAnsi"/>
          <w:sz w:val="24"/>
          <w:szCs w:val="24"/>
        </w:rPr>
        <w:t>CoIIN activities outlined above?</w:t>
      </w:r>
      <w:r w:rsidRPr="004F0772">
        <w:rPr>
          <w:rFonts w:asciiTheme="minorHAnsi" w:hAnsiTheme="minorHAnsi" w:cstheme="minorHAnsi"/>
          <w:sz w:val="24"/>
          <w:szCs w:val="24"/>
        </w:rPr>
        <w:t xml:space="preserve"> </w:t>
      </w:r>
    </w:p>
    <w:p w14:paraId="0EF175A9" w14:textId="77777777" w:rsidR="004E0297" w:rsidRPr="004F0772" w:rsidRDefault="004E0297" w:rsidP="007A066C">
      <w:pPr>
        <w:tabs>
          <w:tab w:val="left" w:pos="896"/>
        </w:tabs>
        <w:spacing w:line="276" w:lineRule="auto"/>
        <w:ind w:right="632"/>
        <w:rPr>
          <w:rFonts w:asciiTheme="minorHAnsi" w:hAnsiTheme="minorHAnsi" w:cstheme="minorHAnsi"/>
          <w:color w:val="3E404A"/>
          <w:sz w:val="24"/>
          <w:szCs w:val="24"/>
        </w:rPr>
        <w:sectPr w:rsidR="004E0297" w:rsidRPr="004F0772" w:rsidSect="004E0297">
          <w:type w:val="continuous"/>
          <w:pgSz w:w="12240" w:h="15840"/>
          <w:pgMar w:top="700" w:right="620" w:bottom="720" w:left="600" w:header="720" w:footer="720" w:gutter="0"/>
          <w:cols w:num="2" w:space="720"/>
        </w:sectPr>
      </w:pPr>
    </w:p>
    <w:p w14:paraId="67CA8679" w14:textId="22D54B63" w:rsidR="00450D6C" w:rsidRPr="004F0772" w:rsidRDefault="00000000" w:rsidP="00F6221B">
      <w:pPr>
        <w:rPr>
          <w:rFonts w:asciiTheme="minorHAnsi" w:hAnsiTheme="minorHAnsi" w:cstheme="minorHAnsi"/>
          <w:sz w:val="24"/>
          <w:szCs w:val="24"/>
        </w:rPr>
      </w:pPr>
      <w:sdt>
        <w:sdtPr>
          <w:rPr>
            <w:rFonts w:asciiTheme="minorHAnsi" w:hAnsiTheme="minorHAnsi" w:cstheme="minorHAnsi"/>
            <w:sz w:val="24"/>
            <w:szCs w:val="24"/>
          </w:rPr>
          <w:id w:val="1055277875"/>
          <w14:checkbox>
            <w14:checked w14:val="0"/>
            <w14:checkedState w14:val="2612" w14:font="MS Gothic"/>
            <w14:uncheckedState w14:val="2610" w14:font="MS Gothic"/>
          </w14:checkbox>
        </w:sdtPr>
        <w:sdtContent>
          <w:r w:rsidR="004E0297" w:rsidRPr="004F0772">
            <w:rPr>
              <w:rFonts w:ascii="Segoe UI Symbol" w:eastAsia="MS Gothic" w:hAnsi="Segoe UI Symbol" w:cs="Segoe UI Symbol"/>
              <w:sz w:val="24"/>
              <w:szCs w:val="24"/>
            </w:rPr>
            <w:t>☐</w:t>
          </w:r>
        </w:sdtContent>
      </w:sdt>
      <w:r w:rsidR="004E0297" w:rsidRPr="004F0772">
        <w:rPr>
          <w:rFonts w:asciiTheme="minorHAnsi" w:hAnsiTheme="minorHAnsi" w:cstheme="minorHAnsi"/>
          <w:sz w:val="24"/>
          <w:szCs w:val="24"/>
        </w:rPr>
        <w:t>Yes</w:t>
      </w:r>
    </w:p>
    <w:p w14:paraId="5A0812C6" w14:textId="5800FE00" w:rsidR="004E0297" w:rsidRPr="004F0772" w:rsidRDefault="00000000" w:rsidP="00F6221B">
      <w:pPr>
        <w:rPr>
          <w:rFonts w:asciiTheme="minorHAnsi" w:hAnsiTheme="minorHAnsi" w:cstheme="minorHAnsi"/>
          <w:sz w:val="24"/>
          <w:szCs w:val="24"/>
        </w:rPr>
      </w:pPr>
      <w:sdt>
        <w:sdtPr>
          <w:rPr>
            <w:rFonts w:asciiTheme="minorHAnsi" w:hAnsiTheme="minorHAnsi" w:cstheme="minorHAnsi"/>
            <w:sz w:val="24"/>
            <w:szCs w:val="24"/>
          </w:rPr>
          <w:id w:val="1502004572"/>
          <w14:checkbox>
            <w14:checked w14:val="0"/>
            <w14:checkedState w14:val="2612" w14:font="MS Gothic"/>
            <w14:uncheckedState w14:val="2610" w14:font="MS Gothic"/>
          </w14:checkbox>
        </w:sdtPr>
        <w:sdtContent>
          <w:r w:rsidR="004E0297" w:rsidRPr="004F0772">
            <w:rPr>
              <w:rFonts w:ascii="Segoe UI Symbol" w:eastAsia="MS Gothic" w:hAnsi="Segoe UI Symbol" w:cs="Segoe UI Symbol"/>
              <w:sz w:val="24"/>
              <w:szCs w:val="24"/>
            </w:rPr>
            <w:t>☐</w:t>
          </w:r>
        </w:sdtContent>
      </w:sdt>
      <w:r w:rsidR="004E0297" w:rsidRPr="004F0772">
        <w:rPr>
          <w:rFonts w:asciiTheme="minorHAnsi" w:hAnsiTheme="minorHAnsi" w:cstheme="minorHAnsi"/>
          <w:sz w:val="24"/>
          <w:szCs w:val="24"/>
        </w:rPr>
        <w:t>No</w:t>
      </w:r>
    </w:p>
    <w:p w14:paraId="057E36FC" w14:textId="33D62E21" w:rsidR="00915FC5" w:rsidRPr="004F0772" w:rsidRDefault="00915FC5" w:rsidP="00F6221B">
      <w:pPr>
        <w:rPr>
          <w:rFonts w:asciiTheme="minorHAnsi" w:hAnsiTheme="minorHAnsi" w:cstheme="minorHAnsi"/>
          <w:sz w:val="24"/>
          <w:szCs w:val="24"/>
        </w:rPr>
      </w:pPr>
      <w:r w:rsidRPr="004F0772">
        <w:rPr>
          <w:rFonts w:asciiTheme="minorHAnsi" w:hAnsiTheme="minorHAnsi" w:cstheme="minorHAnsi"/>
          <w:sz w:val="24"/>
          <w:szCs w:val="24"/>
        </w:rPr>
        <w:t>Any comments:</w:t>
      </w:r>
      <w:r w:rsidR="004F0772">
        <w:rPr>
          <w:rFonts w:asciiTheme="minorHAnsi" w:hAnsiTheme="minorHAnsi" w:cstheme="minorHAnsi"/>
          <w:sz w:val="24"/>
          <w:szCs w:val="24"/>
        </w:rPr>
        <w:t xml:space="preserve"> </w:t>
      </w:r>
      <w:sdt>
        <w:sdtPr>
          <w:rPr>
            <w:rFonts w:asciiTheme="minorHAnsi" w:hAnsiTheme="minorHAnsi" w:cstheme="minorHAnsi"/>
            <w:sz w:val="24"/>
            <w:szCs w:val="24"/>
          </w:rPr>
          <w:id w:val="504176403"/>
          <w:placeholder>
            <w:docPart w:val="DefaultPlaceholder_-1854013440"/>
          </w:placeholder>
          <w:showingPlcHdr/>
        </w:sdtPr>
        <w:sdtContent>
          <w:r w:rsidR="004F0772" w:rsidRPr="0077306F">
            <w:rPr>
              <w:rStyle w:val="PlaceholderText"/>
            </w:rPr>
            <w:t>Click or tap here to enter text.</w:t>
          </w:r>
        </w:sdtContent>
      </w:sdt>
    </w:p>
    <w:p w14:paraId="26D5D36D" w14:textId="77777777" w:rsidR="0095762C" w:rsidRDefault="0095762C">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14:paraId="36E7F76A" w14:textId="60653CAE" w:rsidR="00B4082F" w:rsidRPr="004F0772" w:rsidRDefault="00A569AA" w:rsidP="004F0772">
      <w:pPr>
        <w:jc w:val="center"/>
        <w:rPr>
          <w:rFonts w:asciiTheme="minorHAnsi" w:hAnsiTheme="minorHAnsi" w:cstheme="minorHAnsi"/>
          <w:b/>
          <w:bCs/>
          <w:sz w:val="24"/>
          <w:szCs w:val="24"/>
          <w:u w:val="single"/>
        </w:rPr>
      </w:pPr>
      <w:r w:rsidRPr="004F0772">
        <w:rPr>
          <w:rFonts w:asciiTheme="minorHAnsi" w:hAnsiTheme="minorHAnsi" w:cstheme="minorHAnsi"/>
          <w:b/>
          <w:bCs/>
          <w:sz w:val="24"/>
          <w:szCs w:val="24"/>
          <w:u w:val="single"/>
        </w:rPr>
        <w:lastRenderedPageBreak/>
        <w:t>F</w:t>
      </w:r>
      <w:r w:rsidR="004F0772" w:rsidRPr="004F0772">
        <w:rPr>
          <w:rFonts w:asciiTheme="minorHAnsi" w:hAnsiTheme="minorHAnsi" w:cstheme="minorHAnsi"/>
          <w:b/>
          <w:bCs/>
          <w:sz w:val="24"/>
          <w:szCs w:val="24"/>
          <w:u w:val="single"/>
        </w:rPr>
        <w:t>requently Asked Questions (FAQ)</w:t>
      </w:r>
    </w:p>
    <w:p w14:paraId="560A10C2" w14:textId="77777777" w:rsidR="006A21FF" w:rsidRDefault="006A21FF" w:rsidP="006A21FF">
      <w:pPr>
        <w:pStyle w:val="BodyText"/>
        <w:spacing w:line="276" w:lineRule="auto"/>
        <w:ind w:right="655"/>
        <w:rPr>
          <w:rFonts w:asciiTheme="minorHAnsi" w:hAnsiTheme="minorHAnsi" w:cstheme="minorHAnsi"/>
          <w:b/>
          <w:bCs/>
          <w:sz w:val="24"/>
          <w:szCs w:val="24"/>
        </w:rPr>
      </w:pPr>
    </w:p>
    <w:p w14:paraId="7045CC51" w14:textId="77777777" w:rsidR="000F6954" w:rsidRDefault="002B04EF" w:rsidP="006A21FF">
      <w:pPr>
        <w:pStyle w:val="BodyText"/>
        <w:spacing w:line="276" w:lineRule="auto"/>
        <w:ind w:right="655"/>
        <w:rPr>
          <w:rFonts w:asciiTheme="minorHAnsi" w:hAnsiTheme="minorHAnsi" w:cstheme="minorHAnsi"/>
          <w:b/>
          <w:bCs/>
          <w:sz w:val="24"/>
          <w:szCs w:val="24"/>
        </w:rPr>
      </w:pPr>
      <w:r>
        <w:rPr>
          <w:rFonts w:asciiTheme="minorHAnsi" w:hAnsiTheme="minorHAnsi" w:cstheme="minorHAnsi"/>
          <w:b/>
          <w:bCs/>
          <w:sz w:val="24"/>
          <w:szCs w:val="24"/>
        </w:rPr>
        <w:t xml:space="preserve">Who </w:t>
      </w:r>
      <w:r w:rsidR="000F6954">
        <w:rPr>
          <w:rFonts w:asciiTheme="minorHAnsi" w:hAnsiTheme="minorHAnsi" w:cstheme="minorHAnsi"/>
          <w:b/>
          <w:bCs/>
          <w:sz w:val="24"/>
          <w:szCs w:val="24"/>
        </w:rPr>
        <w:t>are the partners in this project?</w:t>
      </w:r>
    </w:p>
    <w:p w14:paraId="7371CA24" w14:textId="715B811A" w:rsidR="004B3DBA" w:rsidRPr="00091318" w:rsidRDefault="004B3DBA" w:rsidP="004B3DBA">
      <w:pPr>
        <w:rPr>
          <w:rFonts w:asciiTheme="minorHAnsi" w:hAnsiTheme="minorHAnsi" w:cstheme="minorHAnsi"/>
          <w:sz w:val="24"/>
          <w:szCs w:val="24"/>
        </w:rPr>
      </w:pPr>
      <w:r w:rsidRPr="00301EBE">
        <w:rPr>
          <w:rFonts w:asciiTheme="minorHAnsi" w:hAnsiTheme="minorHAnsi" w:cstheme="minorHAnsi"/>
          <w:sz w:val="24"/>
          <w:szCs w:val="24"/>
        </w:rPr>
        <w:t xml:space="preserve">The Pew Charitable Trusts </w:t>
      </w:r>
      <w:r>
        <w:rPr>
          <w:rFonts w:asciiTheme="minorHAnsi" w:hAnsiTheme="minorHAnsi" w:cstheme="minorHAnsi"/>
          <w:sz w:val="24"/>
          <w:szCs w:val="24"/>
        </w:rPr>
        <w:t>has partnered with</w:t>
      </w:r>
      <w:r w:rsidRPr="00301EBE">
        <w:rPr>
          <w:rFonts w:asciiTheme="minorHAnsi" w:hAnsiTheme="minorHAnsi" w:cstheme="minorHAnsi"/>
          <w:sz w:val="24"/>
          <w:szCs w:val="24"/>
        </w:rPr>
        <w:t xml:space="preserve"> </w:t>
      </w:r>
      <w:r w:rsidR="00110B65">
        <w:rPr>
          <w:rFonts w:asciiTheme="minorHAnsi" w:hAnsiTheme="minorHAnsi" w:cstheme="minorHAnsi"/>
          <w:sz w:val="24"/>
          <w:szCs w:val="24"/>
        </w:rPr>
        <w:t>EDC</w:t>
      </w:r>
      <w:r w:rsidRPr="00301EBE">
        <w:rPr>
          <w:rFonts w:asciiTheme="minorHAnsi" w:hAnsiTheme="minorHAnsi" w:cstheme="minorHAnsi"/>
          <w:sz w:val="24"/>
          <w:szCs w:val="24"/>
        </w:rPr>
        <w:t xml:space="preserve"> </w:t>
      </w:r>
      <w:r w:rsidR="009D5BF0">
        <w:rPr>
          <w:rFonts w:asciiTheme="minorHAnsi" w:hAnsiTheme="minorHAnsi" w:cstheme="minorHAnsi"/>
          <w:sz w:val="24"/>
          <w:szCs w:val="24"/>
        </w:rPr>
        <w:t>to</w:t>
      </w:r>
      <w:r w:rsidRPr="00301EBE">
        <w:rPr>
          <w:rFonts w:asciiTheme="minorHAnsi" w:hAnsiTheme="minorHAnsi" w:cstheme="minorHAnsi"/>
          <w:sz w:val="24"/>
          <w:szCs w:val="24"/>
        </w:rPr>
        <w:t xml:space="preserve"> implement and sustain improved suicide prevention and care practices</w:t>
      </w:r>
      <w:r w:rsidR="009D5BF0">
        <w:rPr>
          <w:rFonts w:asciiTheme="minorHAnsi" w:hAnsiTheme="minorHAnsi" w:cstheme="minorHAnsi"/>
          <w:sz w:val="24"/>
          <w:szCs w:val="24"/>
        </w:rPr>
        <w:t>.</w:t>
      </w:r>
    </w:p>
    <w:p w14:paraId="651861EE" w14:textId="77777777" w:rsidR="004B3DBA" w:rsidRDefault="004B3DBA" w:rsidP="006A21FF">
      <w:pPr>
        <w:pStyle w:val="BodyText"/>
        <w:spacing w:line="276" w:lineRule="auto"/>
        <w:ind w:right="655"/>
        <w:rPr>
          <w:rFonts w:asciiTheme="minorHAnsi" w:hAnsiTheme="minorHAnsi" w:cstheme="minorHAnsi"/>
          <w:b/>
          <w:bCs/>
          <w:sz w:val="24"/>
          <w:szCs w:val="24"/>
        </w:rPr>
      </w:pPr>
    </w:p>
    <w:p w14:paraId="6A7DA26D" w14:textId="6401A7E5" w:rsidR="002B04EF" w:rsidRPr="00470DBA" w:rsidRDefault="00483913" w:rsidP="006A21FF">
      <w:pPr>
        <w:pStyle w:val="BodyText"/>
        <w:spacing w:line="276" w:lineRule="auto"/>
        <w:ind w:right="655"/>
        <w:rPr>
          <w:rFonts w:asciiTheme="minorHAnsi" w:hAnsiTheme="minorHAnsi" w:cstheme="minorHAnsi"/>
          <w:sz w:val="24"/>
          <w:szCs w:val="24"/>
          <w:u w:val="single"/>
        </w:rPr>
      </w:pPr>
      <w:r w:rsidRPr="00470DBA">
        <w:rPr>
          <w:rFonts w:asciiTheme="minorHAnsi" w:hAnsiTheme="minorHAnsi" w:cstheme="minorHAnsi"/>
          <w:sz w:val="24"/>
          <w:szCs w:val="24"/>
          <w:u w:val="single"/>
        </w:rPr>
        <w:t>The Pew Charitable Trust</w:t>
      </w:r>
      <w:r w:rsidR="00470DBA" w:rsidRPr="00470DBA">
        <w:rPr>
          <w:rFonts w:asciiTheme="minorHAnsi" w:hAnsiTheme="minorHAnsi" w:cstheme="minorHAnsi"/>
          <w:sz w:val="24"/>
          <w:szCs w:val="24"/>
          <w:u w:val="single"/>
        </w:rPr>
        <w:t>s</w:t>
      </w:r>
    </w:p>
    <w:p w14:paraId="7A6CF129" w14:textId="12DDB4D3" w:rsidR="00470DBA" w:rsidRPr="00470DBA" w:rsidRDefault="00091318" w:rsidP="00470DBA">
      <w:pPr>
        <w:rPr>
          <w:rFonts w:asciiTheme="minorHAnsi" w:hAnsiTheme="minorHAnsi" w:cstheme="minorHAnsi"/>
          <w:sz w:val="24"/>
          <w:szCs w:val="24"/>
        </w:rPr>
      </w:pPr>
      <w:r>
        <w:rPr>
          <w:rFonts w:asciiTheme="minorHAnsi" w:hAnsiTheme="minorHAnsi" w:cstheme="minorHAnsi"/>
          <w:sz w:val="24"/>
          <w:szCs w:val="24"/>
        </w:rPr>
        <w:t xml:space="preserve">The </w:t>
      </w:r>
      <w:hyperlink r:id="rId21" w:history="1">
        <w:r w:rsidR="00470DBA" w:rsidRPr="003E297D">
          <w:rPr>
            <w:rStyle w:val="Hyperlink"/>
            <w:rFonts w:asciiTheme="minorHAnsi" w:hAnsiTheme="minorHAnsi" w:cstheme="minorHAnsi"/>
            <w:sz w:val="24"/>
            <w:szCs w:val="24"/>
          </w:rPr>
          <w:t>Pew</w:t>
        </w:r>
        <w:r w:rsidRPr="003E297D">
          <w:rPr>
            <w:rStyle w:val="Hyperlink"/>
            <w:rFonts w:asciiTheme="minorHAnsi" w:hAnsiTheme="minorHAnsi" w:cstheme="minorHAnsi"/>
            <w:sz w:val="24"/>
            <w:szCs w:val="24"/>
          </w:rPr>
          <w:t xml:space="preserve"> Charitable Trusts</w:t>
        </w:r>
      </w:hyperlink>
      <w:r w:rsidR="00470DBA" w:rsidRPr="00470DBA">
        <w:rPr>
          <w:rFonts w:asciiTheme="minorHAnsi" w:hAnsiTheme="minorHAnsi" w:cstheme="minorHAnsi"/>
          <w:sz w:val="24"/>
          <w:szCs w:val="24"/>
        </w:rPr>
        <w:t xml:space="preserve"> is a no</w:t>
      </w:r>
      <w:r w:rsidR="00F57679">
        <w:rPr>
          <w:rFonts w:asciiTheme="minorHAnsi" w:hAnsiTheme="minorHAnsi" w:cstheme="minorHAnsi"/>
          <w:sz w:val="24"/>
          <w:szCs w:val="24"/>
        </w:rPr>
        <w:t>n</w:t>
      </w:r>
      <w:r w:rsidR="00470DBA" w:rsidRPr="00470DBA">
        <w:rPr>
          <w:rFonts w:asciiTheme="minorHAnsi" w:hAnsiTheme="minorHAnsi" w:cstheme="minorHAnsi"/>
          <w:sz w:val="24"/>
          <w:szCs w:val="24"/>
        </w:rPr>
        <w:t>profit international organization whose mission is to (a) improve public policy by conducting rigorous analysis, linking diverse interests to pursue common cause and insisting on tangible results; (b) inform the public by providing useful data that illuminate the issues and trends shaping our world; and (c) invigorate civic life by encouraging democratic participation and strong communities. Among its specific goals is the suicide risk reduction project, which strives to make suicide risk assessment and care a routine part of health care in the U.S. and to fill gaps between people at risk of suicide and the care they need by empowering hospitals and health systems to expand the use of evidenced-based screening and interventions</w:t>
      </w:r>
      <w:r w:rsidR="00807DCE">
        <w:rPr>
          <w:rFonts w:asciiTheme="minorHAnsi" w:hAnsiTheme="minorHAnsi" w:cstheme="minorHAnsi"/>
          <w:sz w:val="24"/>
          <w:szCs w:val="24"/>
        </w:rPr>
        <w:t>.</w:t>
      </w:r>
    </w:p>
    <w:p w14:paraId="4616B223" w14:textId="77777777" w:rsidR="00331226" w:rsidRDefault="00331226" w:rsidP="00091318">
      <w:pPr>
        <w:rPr>
          <w:rFonts w:asciiTheme="minorHAnsi" w:hAnsiTheme="minorHAnsi" w:cstheme="minorHAnsi"/>
          <w:sz w:val="24"/>
          <w:szCs w:val="24"/>
        </w:rPr>
      </w:pPr>
    </w:p>
    <w:p w14:paraId="3A54F2AB" w14:textId="12C97BC8" w:rsidR="00331226" w:rsidRPr="00F05546" w:rsidRDefault="00331226" w:rsidP="00091318">
      <w:pPr>
        <w:rPr>
          <w:rFonts w:asciiTheme="minorHAnsi" w:hAnsiTheme="minorHAnsi" w:cstheme="minorHAnsi"/>
          <w:sz w:val="24"/>
          <w:szCs w:val="24"/>
          <w:u w:val="single"/>
        </w:rPr>
      </w:pPr>
      <w:r w:rsidRPr="00F05546">
        <w:rPr>
          <w:rFonts w:asciiTheme="minorHAnsi" w:hAnsiTheme="minorHAnsi" w:cstheme="minorHAnsi"/>
          <w:sz w:val="24"/>
          <w:szCs w:val="24"/>
          <w:u w:val="single"/>
        </w:rPr>
        <w:t xml:space="preserve">Education Development Center </w:t>
      </w:r>
    </w:p>
    <w:p w14:paraId="03C9AA03" w14:textId="5ED3DEC5" w:rsidR="00256660" w:rsidRDefault="005E1508" w:rsidP="00256660">
      <w:pPr>
        <w:rPr>
          <w:rFonts w:asciiTheme="minorHAnsi" w:hAnsiTheme="minorHAnsi" w:cstheme="minorHAnsi"/>
          <w:sz w:val="24"/>
          <w:szCs w:val="24"/>
        </w:rPr>
      </w:pPr>
      <w:r w:rsidRPr="00F05546">
        <w:rPr>
          <w:rFonts w:asciiTheme="minorHAnsi" w:hAnsiTheme="minorHAnsi" w:cstheme="minorHAnsi"/>
          <w:sz w:val="24"/>
          <w:szCs w:val="24"/>
        </w:rPr>
        <w:t>Education Development Center (EDC) is a global nonprofit that advances lasting solutions to improve education, promote health, and expand economic opportunity.</w:t>
      </w:r>
      <w:r w:rsidR="00F05546">
        <w:rPr>
          <w:rFonts w:asciiTheme="minorHAnsi" w:hAnsiTheme="minorHAnsi" w:cstheme="minorHAnsi"/>
          <w:sz w:val="24"/>
          <w:szCs w:val="24"/>
        </w:rPr>
        <w:t xml:space="preserve"> </w:t>
      </w:r>
      <w:hyperlink r:id="rId22" w:history="1">
        <w:r w:rsidR="00256660" w:rsidRPr="00B562FF">
          <w:rPr>
            <w:rStyle w:val="Hyperlink"/>
            <w:rFonts w:asciiTheme="minorHAnsi" w:hAnsiTheme="minorHAnsi" w:cstheme="minorHAnsi"/>
            <w:sz w:val="24"/>
            <w:szCs w:val="24"/>
          </w:rPr>
          <w:t>Zero Suicide Institute</w:t>
        </w:r>
      </w:hyperlink>
      <w:r w:rsidR="00256660">
        <w:rPr>
          <w:rFonts w:asciiTheme="minorHAnsi" w:hAnsiTheme="minorHAnsi" w:cstheme="minorHAnsi"/>
          <w:sz w:val="24"/>
          <w:szCs w:val="24"/>
        </w:rPr>
        <w:t xml:space="preserve"> a</w:t>
      </w:r>
      <w:r w:rsidR="00CF1537">
        <w:rPr>
          <w:rFonts w:asciiTheme="minorHAnsi" w:hAnsiTheme="minorHAnsi" w:cstheme="minorHAnsi"/>
          <w:sz w:val="24"/>
          <w:szCs w:val="24"/>
        </w:rPr>
        <w:t xml:space="preserve">t </w:t>
      </w:r>
      <w:r w:rsidR="00256660" w:rsidRPr="004F0772">
        <w:rPr>
          <w:rFonts w:asciiTheme="minorHAnsi" w:hAnsiTheme="minorHAnsi" w:cstheme="minorHAnsi"/>
          <w:sz w:val="24"/>
          <w:szCs w:val="24"/>
        </w:rPr>
        <w:t xml:space="preserve">EDC guides organizations and professionals through innovative and transformational change toward safer suicide care. </w:t>
      </w:r>
      <w:r w:rsidR="00EE102E">
        <w:rPr>
          <w:rFonts w:asciiTheme="minorHAnsi" w:hAnsiTheme="minorHAnsi" w:cstheme="minorHAnsi"/>
          <w:sz w:val="24"/>
          <w:szCs w:val="24"/>
        </w:rPr>
        <w:t>ZSI</w:t>
      </w:r>
      <w:r w:rsidR="00256660" w:rsidRPr="004F0772">
        <w:rPr>
          <w:rFonts w:asciiTheme="minorHAnsi" w:hAnsiTheme="minorHAnsi" w:cstheme="minorHAnsi"/>
          <w:sz w:val="24"/>
          <w:szCs w:val="24"/>
        </w:rPr>
        <w:t xml:space="preserve"> provide</w:t>
      </w:r>
      <w:r w:rsidR="00EE102E">
        <w:rPr>
          <w:rFonts w:asciiTheme="minorHAnsi" w:hAnsiTheme="minorHAnsi" w:cstheme="minorHAnsi"/>
          <w:sz w:val="24"/>
          <w:szCs w:val="24"/>
        </w:rPr>
        <w:t>s</w:t>
      </w:r>
      <w:r w:rsidR="00256660" w:rsidRPr="004F0772">
        <w:rPr>
          <w:rFonts w:asciiTheme="minorHAnsi" w:hAnsiTheme="minorHAnsi" w:cstheme="minorHAnsi"/>
          <w:sz w:val="24"/>
          <w:szCs w:val="24"/>
        </w:rPr>
        <w:t xml:space="preserve"> expert training, consultation, and products to elevate quality of care and patient safety. </w:t>
      </w:r>
      <w:r w:rsidR="00DF5A1C">
        <w:rPr>
          <w:rFonts w:asciiTheme="minorHAnsi" w:hAnsiTheme="minorHAnsi" w:cstheme="minorHAnsi"/>
          <w:sz w:val="24"/>
          <w:szCs w:val="24"/>
        </w:rPr>
        <w:t>The</w:t>
      </w:r>
      <w:r w:rsidR="00256660" w:rsidRPr="004F0772">
        <w:rPr>
          <w:rFonts w:asciiTheme="minorHAnsi" w:hAnsiTheme="minorHAnsi" w:cstheme="minorHAnsi"/>
          <w:sz w:val="24"/>
          <w:szCs w:val="24"/>
        </w:rPr>
        <w:t xml:space="preserve"> approach emphasizes a dedication to person-first care, empathy, and lived experience expertise. Since 2016, Zero Suicide Institute has helped hundreds of health organizations across the US and around the globe implement Zero Suicide.</w:t>
      </w:r>
    </w:p>
    <w:p w14:paraId="5398B2D7" w14:textId="77777777" w:rsidR="000F6954" w:rsidRPr="00D92C0F" w:rsidRDefault="000F6954" w:rsidP="006A21FF">
      <w:pPr>
        <w:pStyle w:val="BodyText"/>
        <w:spacing w:line="276" w:lineRule="auto"/>
        <w:ind w:right="655"/>
        <w:rPr>
          <w:rFonts w:asciiTheme="minorHAnsi" w:hAnsiTheme="minorHAnsi" w:cstheme="minorHAnsi"/>
          <w:b/>
          <w:bCs/>
          <w:sz w:val="24"/>
          <w:szCs w:val="24"/>
        </w:rPr>
      </w:pPr>
    </w:p>
    <w:p w14:paraId="1CC4D201" w14:textId="77777777" w:rsidR="006A21FF" w:rsidRPr="00D92C0F" w:rsidRDefault="006A21FF" w:rsidP="006A21FF">
      <w:pPr>
        <w:rPr>
          <w:rFonts w:asciiTheme="minorHAnsi" w:hAnsiTheme="minorHAnsi" w:cstheme="minorHAnsi"/>
          <w:b/>
          <w:bCs/>
          <w:sz w:val="24"/>
          <w:szCs w:val="24"/>
        </w:rPr>
      </w:pPr>
      <w:r w:rsidRPr="00D92C0F">
        <w:rPr>
          <w:rFonts w:asciiTheme="minorHAnsi" w:hAnsiTheme="minorHAnsi" w:cstheme="minorHAnsi"/>
          <w:b/>
          <w:bCs/>
          <w:sz w:val="24"/>
          <w:szCs w:val="24"/>
        </w:rPr>
        <w:t>What is Zero Suicide?</w:t>
      </w:r>
    </w:p>
    <w:p w14:paraId="2DA88E71" w14:textId="3C1E8607" w:rsidR="006A21FF" w:rsidRPr="00D92C0F" w:rsidRDefault="006A21FF" w:rsidP="00D92C0F">
      <w:pPr>
        <w:rPr>
          <w:rFonts w:asciiTheme="minorHAnsi" w:hAnsiTheme="minorHAnsi" w:cstheme="minorBidi"/>
          <w:sz w:val="24"/>
          <w:szCs w:val="24"/>
        </w:rPr>
      </w:pPr>
      <w:r w:rsidRPr="17901EDD">
        <w:rPr>
          <w:rFonts w:asciiTheme="minorHAnsi" w:hAnsiTheme="minorHAnsi" w:cstheme="minorBidi"/>
          <w:sz w:val="24"/>
          <w:szCs w:val="24"/>
        </w:rPr>
        <w:t xml:space="preserve">The Zero Suicide </w:t>
      </w:r>
      <w:r w:rsidR="1C3968FB" w:rsidRPr="17901EDD">
        <w:rPr>
          <w:rFonts w:asciiTheme="minorHAnsi" w:hAnsiTheme="minorHAnsi" w:cstheme="minorBidi"/>
          <w:sz w:val="24"/>
          <w:szCs w:val="24"/>
        </w:rPr>
        <w:t>framework</w:t>
      </w:r>
      <w:r w:rsidRPr="17901EDD">
        <w:rPr>
          <w:rFonts w:asciiTheme="minorHAnsi" w:hAnsiTheme="minorHAnsi" w:cstheme="minorBidi"/>
          <w:sz w:val="24"/>
          <w:szCs w:val="24"/>
        </w:rPr>
        <w:t xml:space="preserve"> aims to improve care and outcomes for individuals at risk of suicide seen in health care systems. To assist health and behavioral health care organizations in developing and implementing a Zero Suicide approach, </w:t>
      </w:r>
      <w:hyperlink r:id="rId23">
        <w:r w:rsidRPr="00F8031C">
          <w:rPr>
            <w:rStyle w:val="Hyperlink"/>
            <w:rFonts w:cstheme="minorHAnsi"/>
          </w:rPr>
          <w:t xml:space="preserve">www.zerosuicide.com </w:t>
        </w:r>
      </w:hyperlink>
      <w:r w:rsidRPr="17901EDD">
        <w:rPr>
          <w:rFonts w:asciiTheme="minorHAnsi" w:hAnsiTheme="minorHAnsi" w:cstheme="minorBidi"/>
          <w:sz w:val="24"/>
          <w:szCs w:val="24"/>
        </w:rPr>
        <w:t xml:space="preserve">offers an evolving online toolkit. </w:t>
      </w:r>
    </w:p>
    <w:p w14:paraId="42706B4F" w14:textId="4F05FBFF" w:rsidR="006A21FF" w:rsidRPr="004F0772" w:rsidRDefault="006A21FF" w:rsidP="00591519">
      <w:pPr>
        <w:rPr>
          <w:rFonts w:asciiTheme="minorHAnsi" w:hAnsiTheme="minorHAnsi" w:cstheme="minorHAnsi"/>
          <w:sz w:val="24"/>
          <w:szCs w:val="24"/>
        </w:rPr>
      </w:pPr>
    </w:p>
    <w:p w14:paraId="22BFB0B7" w14:textId="2AEE6A69" w:rsidR="006A21FF" w:rsidRPr="00D92C0F" w:rsidRDefault="006A21FF" w:rsidP="00591519">
      <w:pPr>
        <w:rPr>
          <w:rFonts w:asciiTheme="minorHAnsi" w:hAnsiTheme="minorHAnsi" w:cstheme="minorBidi"/>
          <w:b/>
          <w:sz w:val="24"/>
          <w:szCs w:val="24"/>
        </w:rPr>
      </w:pPr>
      <w:r w:rsidRPr="17901EDD">
        <w:rPr>
          <w:rFonts w:asciiTheme="minorHAnsi" w:hAnsiTheme="minorHAnsi" w:cstheme="minorBidi"/>
          <w:b/>
          <w:sz w:val="24"/>
          <w:szCs w:val="24"/>
        </w:rPr>
        <w:t xml:space="preserve">How does this project relate to the Zero Suicide </w:t>
      </w:r>
      <w:r w:rsidR="4822F183" w:rsidRPr="17901EDD">
        <w:rPr>
          <w:rFonts w:asciiTheme="minorHAnsi" w:hAnsiTheme="minorHAnsi" w:cstheme="minorBidi"/>
          <w:b/>
          <w:bCs/>
          <w:sz w:val="24"/>
          <w:szCs w:val="24"/>
        </w:rPr>
        <w:t>fr</w:t>
      </w:r>
      <w:r w:rsidRPr="17901EDD">
        <w:rPr>
          <w:rFonts w:asciiTheme="minorHAnsi" w:hAnsiTheme="minorHAnsi" w:cstheme="minorBidi"/>
          <w:b/>
          <w:bCs/>
          <w:sz w:val="24"/>
          <w:szCs w:val="24"/>
        </w:rPr>
        <w:t>amework</w:t>
      </w:r>
      <w:r w:rsidRPr="17901EDD">
        <w:rPr>
          <w:rFonts w:asciiTheme="minorHAnsi" w:hAnsiTheme="minorHAnsi" w:cstheme="minorBidi"/>
          <w:b/>
          <w:sz w:val="24"/>
          <w:szCs w:val="24"/>
        </w:rPr>
        <w:t>?</w:t>
      </w:r>
    </w:p>
    <w:p w14:paraId="67990076" w14:textId="6BADFEE9" w:rsidR="00D92C0F" w:rsidRDefault="00A5394C" w:rsidP="00A5394C">
      <w:pPr>
        <w:rPr>
          <w:rFonts w:asciiTheme="minorHAnsi" w:hAnsiTheme="minorHAnsi" w:cstheme="minorBidi"/>
          <w:sz w:val="24"/>
          <w:szCs w:val="24"/>
        </w:rPr>
      </w:pPr>
      <w:r w:rsidRPr="64126624">
        <w:rPr>
          <w:rFonts w:asciiTheme="minorHAnsi" w:hAnsiTheme="minorHAnsi" w:cstheme="minorBidi"/>
          <w:sz w:val="24"/>
          <w:szCs w:val="24"/>
        </w:rPr>
        <w:t>The change package and improvement measures will be informed by the Zero Suicide framework.</w:t>
      </w:r>
      <w:r w:rsidR="00792E80">
        <w:rPr>
          <w:rFonts w:asciiTheme="minorHAnsi" w:hAnsiTheme="minorHAnsi" w:cstheme="minorBidi"/>
          <w:sz w:val="24"/>
          <w:szCs w:val="24"/>
        </w:rPr>
        <w:t xml:space="preserve"> You do not need to have previously participated in Zero Suicide Institute activities to apply.  Implementation of the full Zero Suicide Framework is not the focus of the CoIIN.</w:t>
      </w:r>
    </w:p>
    <w:p w14:paraId="464C703E" w14:textId="77777777" w:rsidR="00CA78A2" w:rsidRPr="00D92C0F" w:rsidRDefault="00CA78A2" w:rsidP="00A5394C">
      <w:pPr>
        <w:rPr>
          <w:rFonts w:asciiTheme="minorHAnsi" w:hAnsiTheme="minorHAnsi" w:cstheme="minorBidi"/>
          <w:sz w:val="24"/>
          <w:szCs w:val="24"/>
        </w:rPr>
      </w:pPr>
    </w:p>
    <w:p w14:paraId="3A09E0C1" w14:textId="38B11B83" w:rsidR="00CA78A2" w:rsidRPr="00CA78A2" w:rsidRDefault="00000000" w:rsidP="00CA78A2">
      <w:pPr>
        <w:rPr>
          <w:rFonts w:asciiTheme="minorHAnsi" w:hAnsiTheme="minorHAnsi" w:cstheme="minorBidi"/>
          <w:sz w:val="24"/>
          <w:szCs w:val="24"/>
        </w:rPr>
      </w:pPr>
      <w:hyperlink r:id="rId24" w:history="1">
        <w:r w:rsidR="267851CF" w:rsidRPr="00BF4C5E">
          <w:rPr>
            <w:rStyle w:val="Hyperlink"/>
            <w:rFonts w:cstheme="minorHAnsi"/>
          </w:rPr>
          <w:t>Click here</w:t>
        </w:r>
        <w:r w:rsidR="267851CF" w:rsidRPr="6478D6E5">
          <w:rPr>
            <w:rFonts w:asciiTheme="minorHAnsi" w:hAnsiTheme="minorHAnsi" w:cstheme="minorBidi"/>
            <w:sz w:val="24"/>
            <w:szCs w:val="24"/>
          </w:rPr>
          <w:t xml:space="preserve"> to learn about healthcare systems transformed through Zero Suicide</w:t>
        </w:r>
      </w:hyperlink>
      <w:r w:rsidR="5D650B7C" w:rsidRPr="6478D6E5">
        <w:rPr>
          <w:rFonts w:asciiTheme="minorHAnsi" w:hAnsiTheme="minorHAnsi" w:cstheme="minorBidi"/>
          <w:sz w:val="24"/>
          <w:szCs w:val="24"/>
        </w:rPr>
        <w:t>.</w:t>
      </w:r>
    </w:p>
    <w:p w14:paraId="0D536308" w14:textId="77777777" w:rsidR="00E27A2C" w:rsidRPr="004F0772" w:rsidRDefault="00E27A2C" w:rsidP="00591519">
      <w:pPr>
        <w:rPr>
          <w:rFonts w:asciiTheme="minorHAnsi" w:hAnsiTheme="minorHAnsi" w:cstheme="minorHAnsi"/>
          <w:sz w:val="24"/>
          <w:szCs w:val="24"/>
        </w:rPr>
      </w:pPr>
    </w:p>
    <w:p w14:paraId="5C15BF43" w14:textId="77777777" w:rsidR="00840440" w:rsidRDefault="00840440" w:rsidP="00840440">
      <w:pPr>
        <w:rPr>
          <w:rFonts w:asciiTheme="minorHAnsi" w:hAnsiTheme="minorHAnsi" w:cstheme="minorHAnsi"/>
          <w:b/>
          <w:bCs/>
          <w:sz w:val="24"/>
          <w:szCs w:val="24"/>
        </w:rPr>
      </w:pPr>
      <w:r>
        <w:rPr>
          <w:rFonts w:asciiTheme="minorHAnsi" w:hAnsiTheme="minorHAnsi" w:cstheme="minorHAnsi"/>
          <w:b/>
          <w:bCs/>
          <w:sz w:val="24"/>
          <w:szCs w:val="24"/>
        </w:rPr>
        <w:t xml:space="preserve">Do all team members need to participate in monthly action period calls? </w:t>
      </w:r>
    </w:p>
    <w:p w14:paraId="4957623A" w14:textId="7F71D7C9" w:rsidR="00840440" w:rsidRPr="00587D8E" w:rsidRDefault="00840440" w:rsidP="00840440">
      <w:pPr>
        <w:rPr>
          <w:rFonts w:asciiTheme="minorHAnsi" w:hAnsiTheme="minorHAnsi" w:cstheme="minorBidi"/>
          <w:sz w:val="24"/>
          <w:szCs w:val="24"/>
        </w:rPr>
      </w:pPr>
      <w:r w:rsidRPr="6478D6E5">
        <w:rPr>
          <w:rFonts w:asciiTheme="minorHAnsi" w:hAnsiTheme="minorHAnsi" w:cstheme="minorBidi"/>
          <w:sz w:val="24"/>
          <w:szCs w:val="24"/>
        </w:rPr>
        <w:t xml:space="preserve">The monthly action period calls are important for building and keeping up </w:t>
      </w:r>
      <w:r w:rsidR="3B99657D" w:rsidRPr="6478D6E5">
        <w:rPr>
          <w:rFonts w:asciiTheme="minorHAnsi" w:hAnsiTheme="minorHAnsi" w:cstheme="minorBidi"/>
          <w:sz w:val="24"/>
          <w:szCs w:val="24"/>
        </w:rPr>
        <w:t xml:space="preserve">energy </w:t>
      </w:r>
      <w:r w:rsidRPr="6478D6E5">
        <w:rPr>
          <w:rFonts w:asciiTheme="minorHAnsi" w:hAnsiTheme="minorHAnsi" w:cstheme="minorBidi"/>
          <w:sz w:val="24"/>
          <w:szCs w:val="24"/>
        </w:rPr>
        <w:t xml:space="preserve">and forming </w:t>
      </w:r>
      <w:r w:rsidRPr="6478D6E5">
        <w:rPr>
          <w:rFonts w:asciiTheme="minorHAnsi" w:hAnsiTheme="minorHAnsi" w:cstheme="minorBidi"/>
          <w:sz w:val="24"/>
          <w:szCs w:val="24"/>
        </w:rPr>
        <w:lastRenderedPageBreak/>
        <w:t>peer-to-peer relationships</w:t>
      </w:r>
      <w:r w:rsidR="29F360C4" w:rsidRPr="6478D6E5">
        <w:rPr>
          <w:rFonts w:asciiTheme="minorHAnsi" w:hAnsiTheme="minorHAnsi" w:cstheme="minorBidi"/>
          <w:sz w:val="24"/>
          <w:szCs w:val="24"/>
        </w:rPr>
        <w:t>.</w:t>
      </w:r>
      <w:r w:rsidRPr="6478D6E5">
        <w:rPr>
          <w:rFonts w:asciiTheme="minorHAnsi" w:hAnsiTheme="minorHAnsi" w:cstheme="minorBidi"/>
          <w:sz w:val="24"/>
          <w:szCs w:val="24"/>
        </w:rPr>
        <w:t xml:space="preserve"> </w:t>
      </w:r>
      <w:r w:rsidR="6DB4FA03" w:rsidRPr="6478D6E5">
        <w:rPr>
          <w:rFonts w:asciiTheme="minorHAnsi" w:hAnsiTheme="minorHAnsi" w:cstheme="minorBidi"/>
          <w:sz w:val="24"/>
          <w:szCs w:val="24"/>
        </w:rPr>
        <w:t>T</w:t>
      </w:r>
      <w:r w:rsidRPr="6478D6E5">
        <w:rPr>
          <w:rFonts w:asciiTheme="minorHAnsi" w:hAnsiTheme="minorHAnsi" w:cstheme="minorBidi"/>
          <w:sz w:val="24"/>
          <w:szCs w:val="24"/>
        </w:rPr>
        <w:t>he more members that can participate, the better for the team</w:t>
      </w:r>
      <w:r w:rsidR="3BF61B1C" w:rsidRPr="6478D6E5">
        <w:rPr>
          <w:rFonts w:asciiTheme="minorHAnsi" w:hAnsiTheme="minorHAnsi" w:cstheme="minorBidi"/>
          <w:sz w:val="24"/>
          <w:szCs w:val="24"/>
        </w:rPr>
        <w:t>!</w:t>
      </w:r>
      <w:r w:rsidRPr="6478D6E5">
        <w:rPr>
          <w:rFonts w:asciiTheme="minorHAnsi" w:hAnsiTheme="minorHAnsi" w:cstheme="minorBidi"/>
          <w:sz w:val="24"/>
          <w:szCs w:val="24"/>
        </w:rPr>
        <w:t xml:space="preserve"> </w:t>
      </w:r>
      <w:r w:rsidR="5EB6A09C" w:rsidRPr="6478D6E5">
        <w:rPr>
          <w:rFonts w:asciiTheme="minorHAnsi" w:hAnsiTheme="minorHAnsi" w:cstheme="minorBidi"/>
          <w:sz w:val="24"/>
          <w:szCs w:val="24"/>
        </w:rPr>
        <w:t>I</w:t>
      </w:r>
      <w:r w:rsidRPr="6478D6E5">
        <w:rPr>
          <w:rFonts w:asciiTheme="minorHAnsi" w:hAnsiTheme="minorHAnsi" w:cstheme="minorBidi"/>
          <w:sz w:val="24"/>
          <w:szCs w:val="24"/>
        </w:rPr>
        <w:t xml:space="preserve">f there are some that can’t come, they can </w:t>
      </w:r>
      <w:r w:rsidR="0012733A" w:rsidRPr="6478D6E5">
        <w:rPr>
          <w:rFonts w:asciiTheme="minorHAnsi" w:hAnsiTheme="minorHAnsi" w:cstheme="minorBidi"/>
          <w:sz w:val="24"/>
          <w:szCs w:val="24"/>
        </w:rPr>
        <w:t>watch</w:t>
      </w:r>
      <w:r w:rsidRPr="6478D6E5">
        <w:rPr>
          <w:rFonts w:asciiTheme="minorHAnsi" w:hAnsiTheme="minorHAnsi" w:cstheme="minorBidi"/>
          <w:sz w:val="24"/>
          <w:szCs w:val="24"/>
        </w:rPr>
        <w:t xml:space="preserve"> the recordings, review meeting materials, and learn from team members who attend. </w:t>
      </w:r>
    </w:p>
    <w:p w14:paraId="43096FE0" w14:textId="77777777" w:rsidR="00840440" w:rsidRDefault="00840440" w:rsidP="00E27A2C">
      <w:pPr>
        <w:pStyle w:val="BodyText"/>
        <w:spacing w:line="276" w:lineRule="auto"/>
        <w:ind w:right="655"/>
        <w:rPr>
          <w:rFonts w:asciiTheme="minorHAnsi" w:hAnsiTheme="minorHAnsi" w:cstheme="minorHAnsi"/>
          <w:b/>
          <w:bCs/>
          <w:color w:val="3E404A"/>
          <w:sz w:val="24"/>
          <w:szCs w:val="24"/>
        </w:rPr>
      </w:pPr>
    </w:p>
    <w:p w14:paraId="07055C98" w14:textId="5E8448A3" w:rsidR="00E27A2C" w:rsidRPr="00D92C0F" w:rsidRDefault="00840440" w:rsidP="00D92C0F">
      <w:pPr>
        <w:rPr>
          <w:rFonts w:asciiTheme="minorHAnsi" w:hAnsiTheme="minorHAnsi" w:cstheme="minorHAnsi"/>
          <w:b/>
          <w:bCs/>
          <w:sz w:val="24"/>
          <w:szCs w:val="24"/>
        </w:rPr>
      </w:pPr>
      <w:r w:rsidRPr="00D92C0F">
        <w:rPr>
          <w:rFonts w:asciiTheme="minorHAnsi" w:hAnsiTheme="minorHAnsi" w:cstheme="minorHAnsi"/>
          <w:b/>
          <w:bCs/>
          <w:sz w:val="24"/>
          <w:szCs w:val="24"/>
        </w:rPr>
        <w:t xml:space="preserve">How will data be used in the CoIIN? </w:t>
      </w:r>
    </w:p>
    <w:p w14:paraId="7798D7D6" w14:textId="3C0FABAF" w:rsidR="00390F9F" w:rsidRPr="00FF54A5" w:rsidRDefault="00C75565" w:rsidP="00F42919">
      <w:pPr>
        <w:rPr>
          <w:rFonts w:asciiTheme="minorHAnsi" w:hAnsiTheme="minorHAnsi" w:cstheme="minorBidi"/>
          <w:sz w:val="24"/>
          <w:szCs w:val="24"/>
        </w:rPr>
      </w:pPr>
      <w:r w:rsidRPr="7A46E165">
        <w:rPr>
          <w:rFonts w:asciiTheme="minorHAnsi" w:hAnsiTheme="minorHAnsi" w:cstheme="minorBidi"/>
          <w:sz w:val="24"/>
          <w:szCs w:val="24"/>
        </w:rPr>
        <w:t xml:space="preserve">The Suicide Care CoIIN supports a culture of using data for learning and never for judgment. </w:t>
      </w:r>
      <w:r w:rsidR="00390F9F" w:rsidRPr="7A46E165">
        <w:rPr>
          <w:rFonts w:asciiTheme="minorHAnsi" w:hAnsiTheme="minorHAnsi" w:cstheme="minorBidi"/>
          <w:sz w:val="24"/>
          <w:szCs w:val="24"/>
        </w:rPr>
        <w:t>To support shared learning, participants will report on a common group of five to seven measures each mo</w:t>
      </w:r>
      <w:r w:rsidR="00CE6EDC" w:rsidRPr="7A46E165">
        <w:rPr>
          <w:rFonts w:asciiTheme="minorHAnsi" w:hAnsiTheme="minorHAnsi" w:cstheme="minorBidi"/>
          <w:sz w:val="24"/>
          <w:szCs w:val="24"/>
        </w:rPr>
        <w:t>nth</w:t>
      </w:r>
      <w:r w:rsidR="00FF54A5" w:rsidRPr="7A46E165">
        <w:rPr>
          <w:rFonts w:asciiTheme="minorHAnsi" w:hAnsiTheme="minorHAnsi" w:cstheme="minorBidi"/>
          <w:sz w:val="24"/>
          <w:szCs w:val="24"/>
        </w:rPr>
        <w:t xml:space="preserve"> during the CoIIN</w:t>
      </w:r>
      <w:r w:rsidR="00390F9F" w:rsidRPr="7A46E165">
        <w:rPr>
          <w:rFonts w:asciiTheme="minorHAnsi" w:hAnsiTheme="minorHAnsi" w:cstheme="minorBidi"/>
          <w:sz w:val="24"/>
          <w:szCs w:val="24"/>
        </w:rPr>
        <w:t>.</w:t>
      </w:r>
      <w:r w:rsidR="00FF54A5" w:rsidRPr="7A46E165">
        <w:rPr>
          <w:rFonts w:asciiTheme="minorHAnsi" w:hAnsiTheme="minorHAnsi" w:cstheme="minorBidi"/>
          <w:sz w:val="24"/>
          <w:szCs w:val="24"/>
        </w:rPr>
        <w:t xml:space="preserve"> These measures will </w:t>
      </w:r>
      <w:r w:rsidR="001C15A2" w:rsidRPr="7A46E165">
        <w:rPr>
          <w:rFonts w:asciiTheme="minorHAnsi" w:hAnsiTheme="minorHAnsi" w:cstheme="minorBidi"/>
          <w:sz w:val="24"/>
          <w:szCs w:val="24"/>
        </w:rPr>
        <w:t xml:space="preserve">focus on both processes and outcomes, </w:t>
      </w:r>
      <w:r w:rsidR="00F27D6A" w:rsidRPr="7A46E165">
        <w:rPr>
          <w:rFonts w:asciiTheme="minorHAnsi" w:hAnsiTheme="minorHAnsi" w:cstheme="minorBidi"/>
          <w:sz w:val="24"/>
          <w:szCs w:val="24"/>
        </w:rPr>
        <w:t>will be reported at the aggregate level for your system, and will be tracked over time using run charts to visualize improvement</w:t>
      </w:r>
      <w:r w:rsidR="00A03366" w:rsidRPr="7A46E165">
        <w:rPr>
          <w:rFonts w:asciiTheme="minorHAnsi" w:hAnsiTheme="minorHAnsi" w:cstheme="minorBidi"/>
          <w:sz w:val="24"/>
          <w:szCs w:val="24"/>
        </w:rPr>
        <w:t xml:space="preserve"> and remaining gaps. </w:t>
      </w:r>
      <w:r w:rsidR="00E124BD" w:rsidRPr="7A46E165">
        <w:rPr>
          <w:rFonts w:asciiTheme="minorHAnsi" w:hAnsiTheme="minorHAnsi" w:cstheme="minorBidi"/>
          <w:sz w:val="24"/>
          <w:szCs w:val="24"/>
        </w:rPr>
        <w:t xml:space="preserve">Teams will </w:t>
      </w:r>
      <w:r w:rsidR="00E75D83" w:rsidRPr="7A46E165">
        <w:rPr>
          <w:rFonts w:asciiTheme="minorHAnsi" w:hAnsiTheme="minorHAnsi" w:cstheme="minorBidi"/>
          <w:sz w:val="24"/>
          <w:szCs w:val="24"/>
        </w:rPr>
        <w:t xml:space="preserve">be expected to </w:t>
      </w:r>
      <w:r w:rsidR="00E124BD" w:rsidRPr="7A46E165">
        <w:rPr>
          <w:rFonts w:asciiTheme="minorHAnsi" w:hAnsiTheme="minorHAnsi" w:cstheme="minorBidi"/>
          <w:sz w:val="24"/>
          <w:szCs w:val="24"/>
        </w:rPr>
        <w:t xml:space="preserve">use their data in </w:t>
      </w:r>
      <w:r w:rsidR="00E75D83" w:rsidRPr="7A46E165">
        <w:rPr>
          <w:rFonts w:asciiTheme="minorHAnsi" w:hAnsiTheme="minorHAnsi" w:cstheme="minorBidi"/>
          <w:sz w:val="24"/>
          <w:szCs w:val="24"/>
        </w:rPr>
        <w:t xml:space="preserve">team meetings to guide their testing </w:t>
      </w:r>
      <w:r w:rsidR="000B1152" w:rsidRPr="7A46E165">
        <w:rPr>
          <w:rFonts w:asciiTheme="minorHAnsi" w:hAnsiTheme="minorHAnsi" w:cstheme="minorBidi"/>
          <w:sz w:val="24"/>
          <w:szCs w:val="24"/>
        </w:rPr>
        <w:t>and make decisions about when to scale up promising change</w:t>
      </w:r>
      <w:r w:rsidR="00204A80" w:rsidRPr="7A46E165">
        <w:rPr>
          <w:rFonts w:asciiTheme="minorHAnsi" w:hAnsiTheme="minorHAnsi" w:cstheme="minorBidi"/>
          <w:sz w:val="24"/>
          <w:szCs w:val="24"/>
        </w:rPr>
        <w:t>s</w:t>
      </w:r>
      <w:r w:rsidR="000B1152" w:rsidRPr="7A46E165">
        <w:rPr>
          <w:rFonts w:asciiTheme="minorHAnsi" w:hAnsiTheme="minorHAnsi" w:cstheme="minorBidi"/>
          <w:sz w:val="24"/>
          <w:szCs w:val="24"/>
        </w:rPr>
        <w:t xml:space="preserve"> or abandon </w:t>
      </w:r>
      <w:r w:rsidR="00204A80" w:rsidRPr="7A46E165">
        <w:rPr>
          <w:rFonts w:asciiTheme="minorHAnsi" w:hAnsiTheme="minorHAnsi" w:cstheme="minorBidi"/>
          <w:sz w:val="24"/>
          <w:szCs w:val="24"/>
        </w:rPr>
        <w:t>ideas that are</w:t>
      </w:r>
      <w:r w:rsidR="000B1152" w:rsidRPr="7A46E165">
        <w:rPr>
          <w:rFonts w:asciiTheme="minorHAnsi" w:hAnsiTheme="minorHAnsi" w:cstheme="minorBidi"/>
          <w:sz w:val="24"/>
          <w:szCs w:val="24"/>
        </w:rPr>
        <w:t xml:space="preserve"> not leading to improvement. </w:t>
      </w:r>
      <w:r w:rsidR="006278AA" w:rsidRPr="7A46E165">
        <w:rPr>
          <w:rFonts w:asciiTheme="minorHAnsi" w:hAnsiTheme="minorHAnsi" w:cstheme="minorBidi"/>
          <w:sz w:val="24"/>
          <w:szCs w:val="24"/>
        </w:rPr>
        <w:t>Teams</w:t>
      </w:r>
      <w:r w:rsidR="00F44189" w:rsidRPr="7A46E165">
        <w:rPr>
          <w:rFonts w:asciiTheme="minorHAnsi" w:hAnsiTheme="minorHAnsi" w:cstheme="minorBidi"/>
          <w:sz w:val="24"/>
          <w:szCs w:val="24"/>
        </w:rPr>
        <w:t>’ run charts</w:t>
      </w:r>
      <w:r w:rsidR="28FA2F46" w:rsidRPr="7A46E165">
        <w:rPr>
          <w:rFonts w:asciiTheme="minorHAnsi" w:hAnsiTheme="minorHAnsi" w:cstheme="minorBidi"/>
          <w:sz w:val="24"/>
          <w:szCs w:val="24"/>
        </w:rPr>
        <w:t xml:space="preserve"> (graphs showing monthly data plotted over time)</w:t>
      </w:r>
      <w:r w:rsidR="00F44189" w:rsidRPr="7A46E165">
        <w:rPr>
          <w:rFonts w:asciiTheme="minorHAnsi" w:hAnsiTheme="minorHAnsi" w:cstheme="minorBidi"/>
          <w:sz w:val="24"/>
          <w:szCs w:val="24"/>
        </w:rPr>
        <w:t xml:space="preserve"> will be displayed in learning sessions and action period calls</w:t>
      </w:r>
      <w:r w:rsidR="0056286A" w:rsidRPr="7A46E165">
        <w:rPr>
          <w:rFonts w:asciiTheme="minorHAnsi" w:hAnsiTheme="minorHAnsi" w:cstheme="minorBidi"/>
          <w:sz w:val="24"/>
          <w:szCs w:val="24"/>
        </w:rPr>
        <w:t xml:space="preserve"> for the purpose of </w:t>
      </w:r>
      <w:r w:rsidR="00936E3C" w:rsidRPr="7A46E165">
        <w:rPr>
          <w:rFonts w:asciiTheme="minorHAnsi" w:hAnsiTheme="minorHAnsi" w:cstheme="minorBidi"/>
          <w:sz w:val="24"/>
          <w:szCs w:val="24"/>
        </w:rPr>
        <w:t>highlighting where improvement is happening so tha</w:t>
      </w:r>
      <w:r w:rsidR="00122C9C" w:rsidRPr="7A46E165">
        <w:rPr>
          <w:rFonts w:asciiTheme="minorHAnsi" w:hAnsiTheme="minorHAnsi" w:cstheme="minorBidi"/>
          <w:sz w:val="24"/>
          <w:szCs w:val="24"/>
        </w:rPr>
        <w:t xml:space="preserve">t teams can reach out and learn more about what’s working well for others. </w:t>
      </w:r>
      <w:r w:rsidR="00493030" w:rsidRPr="7A46E165">
        <w:rPr>
          <w:rFonts w:asciiTheme="minorHAnsi" w:hAnsiTheme="minorHAnsi" w:cstheme="minorBidi"/>
          <w:sz w:val="24"/>
          <w:szCs w:val="24"/>
        </w:rPr>
        <w:t xml:space="preserve">In addition, data from all teams will be aggregated into collaborative-level run charts </w:t>
      </w:r>
      <w:r w:rsidR="0040393E" w:rsidRPr="7A46E165">
        <w:rPr>
          <w:rFonts w:asciiTheme="minorHAnsi" w:hAnsiTheme="minorHAnsi" w:cstheme="minorBidi"/>
          <w:sz w:val="24"/>
          <w:szCs w:val="24"/>
        </w:rPr>
        <w:t xml:space="preserve">each month to track our progress toward goals as a group. </w:t>
      </w:r>
      <w:r w:rsidR="00FF54A5" w:rsidRPr="7A46E165">
        <w:rPr>
          <w:rFonts w:asciiTheme="minorHAnsi" w:hAnsiTheme="minorHAnsi" w:cstheme="minorBidi"/>
          <w:sz w:val="24"/>
          <w:szCs w:val="24"/>
        </w:rPr>
        <w:t>P</w:t>
      </w:r>
      <w:r w:rsidR="00390F9F" w:rsidRPr="7A46E165">
        <w:rPr>
          <w:rFonts w:asciiTheme="minorHAnsi" w:hAnsiTheme="minorHAnsi" w:cstheme="minorBidi"/>
          <w:sz w:val="24"/>
          <w:szCs w:val="24"/>
        </w:rPr>
        <w:t>articipating teams will receive a full orientation to the measure</w:t>
      </w:r>
      <w:r w:rsidR="00F42919" w:rsidRPr="7A46E165">
        <w:rPr>
          <w:rFonts w:asciiTheme="minorHAnsi" w:hAnsiTheme="minorHAnsi" w:cstheme="minorBidi"/>
          <w:sz w:val="24"/>
          <w:szCs w:val="24"/>
        </w:rPr>
        <w:t>s</w:t>
      </w:r>
      <w:r w:rsidR="00390F9F" w:rsidRPr="7A46E165">
        <w:rPr>
          <w:rFonts w:asciiTheme="minorHAnsi" w:hAnsiTheme="minorHAnsi" w:cstheme="minorBidi"/>
          <w:sz w:val="24"/>
          <w:szCs w:val="24"/>
        </w:rPr>
        <w:t xml:space="preserve">, as well as tools they can use to collect and calculate the measures during the first Learning Session.  </w:t>
      </w:r>
    </w:p>
    <w:p w14:paraId="646E382A" w14:textId="77777777" w:rsidR="00E27A2C" w:rsidRPr="004F0772" w:rsidRDefault="00E27A2C" w:rsidP="00591519">
      <w:pPr>
        <w:rPr>
          <w:rFonts w:asciiTheme="minorHAnsi" w:hAnsiTheme="minorHAnsi" w:cstheme="minorHAnsi"/>
          <w:sz w:val="24"/>
          <w:szCs w:val="24"/>
        </w:rPr>
      </w:pPr>
    </w:p>
    <w:p w14:paraId="0589E1CA" w14:textId="7AA4E0AD" w:rsidR="00D92C0F" w:rsidRDefault="00D92C0F" w:rsidP="00044220">
      <w:pPr>
        <w:pStyle w:val="BodyText"/>
        <w:spacing w:line="276" w:lineRule="auto"/>
        <w:ind w:right="420"/>
        <w:rPr>
          <w:rFonts w:asciiTheme="minorHAnsi" w:hAnsiTheme="minorHAnsi" w:cstheme="minorHAnsi"/>
          <w:b/>
          <w:color w:val="3E404A"/>
          <w:w w:val="105"/>
          <w:sz w:val="24"/>
          <w:szCs w:val="24"/>
        </w:rPr>
      </w:pPr>
      <w:r>
        <w:rPr>
          <w:rFonts w:asciiTheme="minorHAnsi" w:hAnsiTheme="minorHAnsi" w:cstheme="minorHAnsi"/>
          <w:b/>
          <w:bCs/>
          <w:sz w:val="24"/>
          <w:szCs w:val="24"/>
        </w:rPr>
        <w:t>How much does this cost?</w:t>
      </w:r>
    </w:p>
    <w:p w14:paraId="59B41C55" w14:textId="5D128875" w:rsidR="00044220" w:rsidRPr="004F0772" w:rsidRDefault="00044220" w:rsidP="00044220">
      <w:pPr>
        <w:pStyle w:val="BodyText"/>
        <w:spacing w:line="276" w:lineRule="auto"/>
        <w:ind w:right="420"/>
        <w:rPr>
          <w:rFonts w:asciiTheme="minorHAnsi" w:hAnsiTheme="minorHAnsi" w:cstheme="minorHAnsi"/>
          <w:color w:val="3E404A"/>
          <w:sz w:val="24"/>
          <w:szCs w:val="24"/>
        </w:rPr>
      </w:pPr>
      <w:r w:rsidRPr="00D92C0F">
        <w:rPr>
          <w:rFonts w:asciiTheme="minorHAnsi" w:hAnsiTheme="minorHAnsi" w:cstheme="minorHAnsi"/>
          <w:sz w:val="24"/>
          <w:szCs w:val="24"/>
        </w:rPr>
        <w:t xml:space="preserve">The Suicide Care CoIIN will be provided at no charge to organizations selected to participate. All other costs, such as travel, </w:t>
      </w:r>
      <w:proofErr w:type="gramStart"/>
      <w:r w:rsidRPr="00D92C0F">
        <w:rPr>
          <w:rFonts w:asciiTheme="minorHAnsi" w:hAnsiTheme="minorHAnsi" w:cstheme="minorHAnsi"/>
          <w:sz w:val="24"/>
          <w:szCs w:val="24"/>
        </w:rPr>
        <w:t>food</w:t>
      </w:r>
      <w:proofErr w:type="gramEnd"/>
      <w:r w:rsidRPr="00D92C0F">
        <w:rPr>
          <w:rFonts w:asciiTheme="minorHAnsi" w:hAnsiTheme="minorHAnsi" w:cstheme="minorHAnsi"/>
          <w:sz w:val="24"/>
          <w:szCs w:val="24"/>
        </w:rPr>
        <w:t xml:space="preserve"> and lodging</w:t>
      </w:r>
      <w:r w:rsidR="00D92C0F">
        <w:rPr>
          <w:rFonts w:asciiTheme="minorHAnsi" w:hAnsiTheme="minorHAnsi" w:cstheme="minorHAnsi"/>
          <w:sz w:val="24"/>
          <w:szCs w:val="24"/>
        </w:rPr>
        <w:t xml:space="preserve"> (if the outcome meeting is in person)</w:t>
      </w:r>
      <w:r w:rsidRPr="00D92C0F">
        <w:rPr>
          <w:rFonts w:asciiTheme="minorHAnsi" w:hAnsiTheme="minorHAnsi" w:cstheme="minorHAnsi"/>
          <w:sz w:val="24"/>
          <w:szCs w:val="24"/>
        </w:rPr>
        <w:t xml:space="preserve"> are the responsibility of the participating organizations.</w:t>
      </w:r>
      <w:r w:rsidR="00BC6B65">
        <w:rPr>
          <w:rFonts w:asciiTheme="minorHAnsi" w:hAnsiTheme="minorHAnsi" w:cstheme="minorHAnsi"/>
          <w:sz w:val="24"/>
          <w:szCs w:val="24"/>
        </w:rPr>
        <w:t xml:space="preserve"> </w:t>
      </w:r>
    </w:p>
    <w:p w14:paraId="2B8777A2" w14:textId="77777777" w:rsidR="00E27A2C" w:rsidRPr="004F0772" w:rsidRDefault="00E27A2C" w:rsidP="00591519">
      <w:pPr>
        <w:rPr>
          <w:rFonts w:asciiTheme="minorHAnsi" w:hAnsiTheme="minorHAnsi" w:cstheme="minorHAnsi"/>
          <w:sz w:val="24"/>
          <w:szCs w:val="24"/>
        </w:rPr>
      </w:pPr>
    </w:p>
    <w:p w14:paraId="35F1CBA0" w14:textId="5D9967E2" w:rsidR="004B3406" w:rsidRDefault="00D92C0F" w:rsidP="00D92C0F">
      <w:pPr>
        <w:pStyle w:val="BodyText"/>
        <w:spacing w:line="276" w:lineRule="auto"/>
        <w:ind w:right="420"/>
        <w:rPr>
          <w:rFonts w:asciiTheme="minorHAnsi" w:hAnsiTheme="minorHAnsi" w:cstheme="minorHAnsi"/>
          <w:b/>
          <w:bCs/>
          <w:sz w:val="24"/>
          <w:szCs w:val="24"/>
        </w:rPr>
      </w:pPr>
      <w:r w:rsidRPr="00D92C0F">
        <w:rPr>
          <w:rFonts w:asciiTheme="minorHAnsi" w:hAnsiTheme="minorHAnsi" w:cstheme="minorHAnsi"/>
          <w:b/>
          <w:bCs/>
          <w:sz w:val="24"/>
          <w:szCs w:val="24"/>
        </w:rPr>
        <w:t>Why is there an MOU?</w:t>
      </w:r>
    </w:p>
    <w:p w14:paraId="5BC14ACC" w14:textId="247E3A1D" w:rsidR="00A5394C" w:rsidRPr="00996E7B" w:rsidRDefault="00996E7B" w:rsidP="00D92C0F">
      <w:pPr>
        <w:pStyle w:val="BodyText"/>
        <w:spacing w:line="276" w:lineRule="auto"/>
        <w:ind w:right="420"/>
        <w:rPr>
          <w:rFonts w:asciiTheme="minorHAnsi" w:hAnsiTheme="minorHAnsi" w:cstheme="minorHAnsi"/>
          <w:sz w:val="24"/>
          <w:szCs w:val="24"/>
        </w:rPr>
      </w:pPr>
      <w:r>
        <w:rPr>
          <w:rFonts w:asciiTheme="minorHAnsi" w:hAnsiTheme="minorHAnsi" w:cstheme="minorHAnsi"/>
          <w:sz w:val="24"/>
          <w:szCs w:val="24"/>
        </w:rPr>
        <w:t>Th</w:t>
      </w:r>
      <w:r w:rsidR="00F50FA3">
        <w:rPr>
          <w:rFonts w:asciiTheme="minorHAnsi" w:hAnsiTheme="minorHAnsi" w:cstheme="minorHAnsi"/>
          <w:sz w:val="24"/>
          <w:szCs w:val="24"/>
        </w:rPr>
        <w:t xml:space="preserve">e MOU </w:t>
      </w:r>
      <w:r>
        <w:rPr>
          <w:rFonts w:asciiTheme="minorHAnsi" w:hAnsiTheme="minorHAnsi" w:cstheme="minorHAnsi"/>
          <w:sz w:val="24"/>
          <w:szCs w:val="24"/>
        </w:rPr>
        <w:t>will</w:t>
      </w:r>
      <w:r w:rsidR="00F50FA3">
        <w:rPr>
          <w:rFonts w:asciiTheme="minorHAnsi" w:hAnsiTheme="minorHAnsi" w:cstheme="minorHAnsi"/>
          <w:sz w:val="24"/>
          <w:szCs w:val="24"/>
        </w:rPr>
        <w:t xml:space="preserve"> clarify each partner’s role and responsibilities and set parameters around information sharing and dissemination </w:t>
      </w:r>
      <w:r w:rsidRPr="00B30690">
        <w:rPr>
          <w:rFonts w:asciiTheme="minorHAnsi" w:hAnsiTheme="minorHAnsi" w:cstheme="minorHAnsi"/>
          <w:sz w:val="24"/>
          <w:szCs w:val="24"/>
        </w:rPr>
        <w:t xml:space="preserve">between </w:t>
      </w:r>
      <w:r w:rsidR="00140359" w:rsidRPr="00B30690">
        <w:rPr>
          <w:rFonts w:asciiTheme="minorHAnsi" w:hAnsiTheme="minorHAnsi" w:cstheme="minorHAnsi"/>
          <w:sz w:val="24"/>
          <w:szCs w:val="24"/>
        </w:rPr>
        <w:t xml:space="preserve">The </w:t>
      </w:r>
      <w:r w:rsidRPr="00B30690">
        <w:rPr>
          <w:rFonts w:asciiTheme="minorHAnsi" w:hAnsiTheme="minorHAnsi" w:cstheme="minorHAnsi"/>
          <w:sz w:val="24"/>
          <w:szCs w:val="24"/>
        </w:rPr>
        <w:t>Pew</w:t>
      </w:r>
      <w:r w:rsidR="00140359" w:rsidRPr="00B30690">
        <w:rPr>
          <w:rFonts w:asciiTheme="minorHAnsi" w:hAnsiTheme="minorHAnsi" w:cstheme="minorHAnsi"/>
          <w:sz w:val="24"/>
          <w:szCs w:val="24"/>
        </w:rPr>
        <w:t xml:space="preserve"> Charitable Trust</w:t>
      </w:r>
      <w:r w:rsidR="00B30690" w:rsidRPr="00B30690">
        <w:rPr>
          <w:rFonts w:asciiTheme="minorHAnsi" w:hAnsiTheme="minorHAnsi" w:cstheme="minorHAnsi"/>
          <w:sz w:val="24"/>
          <w:szCs w:val="24"/>
        </w:rPr>
        <w:t>s</w:t>
      </w:r>
      <w:r w:rsidRPr="00B30690">
        <w:rPr>
          <w:rFonts w:asciiTheme="minorHAnsi" w:hAnsiTheme="minorHAnsi" w:cstheme="minorHAnsi"/>
          <w:sz w:val="24"/>
          <w:szCs w:val="24"/>
        </w:rPr>
        <w:t>,</w:t>
      </w:r>
      <w:r>
        <w:rPr>
          <w:rFonts w:asciiTheme="minorHAnsi" w:hAnsiTheme="minorHAnsi" w:cstheme="minorHAnsi"/>
          <w:sz w:val="24"/>
          <w:szCs w:val="24"/>
        </w:rPr>
        <w:t xml:space="preserve"> </w:t>
      </w:r>
      <w:r w:rsidR="00140359">
        <w:rPr>
          <w:rFonts w:asciiTheme="minorHAnsi" w:hAnsiTheme="minorHAnsi" w:cstheme="minorHAnsi"/>
          <w:sz w:val="24"/>
          <w:szCs w:val="24"/>
        </w:rPr>
        <w:t xml:space="preserve">Education Development </w:t>
      </w:r>
      <w:r w:rsidR="00B30690">
        <w:rPr>
          <w:rFonts w:asciiTheme="minorHAnsi" w:hAnsiTheme="minorHAnsi" w:cstheme="minorHAnsi"/>
          <w:sz w:val="24"/>
          <w:szCs w:val="24"/>
        </w:rPr>
        <w:t>Center,</w:t>
      </w:r>
      <w:r>
        <w:rPr>
          <w:rFonts w:asciiTheme="minorHAnsi" w:hAnsiTheme="minorHAnsi" w:cstheme="minorHAnsi"/>
          <w:sz w:val="24"/>
          <w:szCs w:val="24"/>
        </w:rPr>
        <w:t xml:space="preserve"> and each hospital system</w:t>
      </w:r>
      <w:r w:rsidR="00155159">
        <w:rPr>
          <w:rFonts w:asciiTheme="minorHAnsi" w:hAnsiTheme="minorHAnsi" w:cstheme="minorHAnsi"/>
          <w:sz w:val="24"/>
          <w:szCs w:val="24"/>
        </w:rPr>
        <w:t xml:space="preserve">.  </w:t>
      </w:r>
    </w:p>
    <w:p w14:paraId="53CADCA2" w14:textId="77777777" w:rsidR="000268EB" w:rsidRDefault="000268EB" w:rsidP="00591519">
      <w:pPr>
        <w:rPr>
          <w:rFonts w:asciiTheme="minorHAnsi" w:hAnsiTheme="minorHAnsi" w:cstheme="minorHAnsi"/>
          <w:sz w:val="24"/>
          <w:szCs w:val="24"/>
        </w:rPr>
      </w:pPr>
    </w:p>
    <w:p w14:paraId="60EE7793" w14:textId="2212434E" w:rsidR="004B3406" w:rsidRPr="000A409A" w:rsidRDefault="004B3406" w:rsidP="00591519">
      <w:pPr>
        <w:rPr>
          <w:rFonts w:asciiTheme="minorHAnsi" w:hAnsiTheme="minorHAnsi" w:cstheme="minorHAnsi"/>
          <w:sz w:val="24"/>
          <w:szCs w:val="24"/>
        </w:rPr>
      </w:pPr>
    </w:p>
    <w:sectPr w:rsidR="004B3406" w:rsidRPr="000A409A" w:rsidSect="004F077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0B3B" w14:textId="77777777" w:rsidR="00E104A8" w:rsidRDefault="00E104A8">
      <w:r>
        <w:separator/>
      </w:r>
    </w:p>
  </w:endnote>
  <w:endnote w:type="continuationSeparator" w:id="0">
    <w:p w14:paraId="7D3E2C4E" w14:textId="77777777" w:rsidR="00E104A8" w:rsidRDefault="00E104A8">
      <w:r>
        <w:continuationSeparator/>
      </w:r>
    </w:p>
  </w:endnote>
  <w:endnote w:type="continuationNotice" w:id="1">
    <w:p w14:paraId="2E3553EB" w14:textId="77777777" w:rsidR="00E104A8" w:rsidRDefault="00E1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EAFB" w14:textId="71C90DD3" w:rsidR="008D4445" w:rsidRDefault="008D44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FE5E" w14:textId="77777777" w:rsidR="00E104A8" w:rsidRDefault="00E104A8">
      <w:r>
        <w:separator/>
      </w:r>
    </w:p>
  </w:footnote>
  <w:footnote w:type="continuationSeparator" w:id="0">
    <w:p w14:paraId="67B972B2" w14:textId="77777777" w:rsidR="00E104A8" w:rsidRDefault="00E104A8">
      <w:r>
        <w:continuationSeparator/>
      </w:r>
    </w:p>
  </w:footnote>
  <w:footnote w:type="continuationNotice" w:id="1">
    <w:p w14:paraId="40325EDE" w14:textId="77777777" w:rsidR="00E104A8" w:rsidRDefault="00E10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05F" w14:textId="60C2BF1E" w:rsidR="008D4445" w:rsidRDefault="00CD7591">
    <w:pPr>
      <w:pStyle w:val="BodyText"/>
      <w:spacing w:line="14" w:lineRule="auto"/>
      <w:rPr>
        <w:sz w:val="2"/>
      </w:rPr>
    </w:pPr>
    <w:r>
      <w:rPr>
        <w:noProof/>
        <w:sz w:val="2"/>
      </w:rPr>
      <w:drawing>
        <wp:inline distT="0" distB="0" distL="0" distR="0" wp14:anchorId="2A2AC541" wp14:editId="16AB76F0">
          <wp:extent cx="6400800" cy="753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00800" cy="753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07"/>
    <w:multiLevelType w:val="hybridMultilevel"/>
    <w:tmpl w:val="B3A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8EC8"/>
    <w:multiLevelType w:val="hybridMultilevel"/>
    <w:tmpl w:val="FFFFFFFF"/>
    <w:lvl w:ilvl="0" w:tplc="6AE08BEC">
      <w:start w:val="1"/>
      <w:numFmt w:val="bullet"/>
      <w:lvlText w:val=""/>
      <w:lvlJc w:val="left"/>
      <w:pPr>
        <w:ind w:left="720" w:hanging="360"/>
      </w:pPr>
      <w:rPr>
        <w:rFonts w:ascii="Symbol" w:hAnsi="Symbol" w:hint="default"/>
      </w:rPr>
    </w:lvl>
    <w:lvl w:ilvl="1" w:tplc="474238F4">
      <w:start w:val="1"/>
      <w:numFmt w:val="bullet"/>
      <w:lvlText w:val="o"/>
      <w:lvlJc w:val="left"/>
      <w:pPr>
        <w:ind w:left="1440" w:hanging="360"/>
      </w:pPr>
      <w:rPr>
        <w:rFonts w:ascii="Courier New" w:hAnsi="Courier New" w:hint="default"/>
      </w:rPr>
    </w:lvl>
    <w:lvl w:ilvl="2" w:tplc="78AE4558">
      <w:start w:val="1"/>
      <w:numFmt w:val="bullet"/>
      <w:lvlText w:val=""/>
      <w:lvlJc w:val="left"/>
      <w:pPr>
        <w:ind w:left="2160" w:hanging="360"/>
      </w:pPr>
      <w:rPr>
        <w:rFonts w:ascii="Wingdings" w:hAnsi="Wingdings" w:hint="default"/>
      </w:rPr>
    </w:lvl>
    <w:lvl w:ilvl="3" w:tplc="90580E50">
      <w:start w:val="1"/>
      <w:numFmt w:val="bullet"/>
      <w:lvlText w:val=""/>
      <w:lvlJc w:val="left"/>
      <w:pPr>
        <w:ind w:left="2880" w:hanging="360"/>
      </w:pPr>
      <w:rPr>
        <w:rFonts w:ascii="Symbol" w:hAnsi="Symbol" w:hint="default"/>
      </w:rPr>
    </w:lvl>
    <w:lvl w:ilvl="4" w:tplc="6874C358">
      <w:start w:val="1"/>
      <w:numFmt w:val="bullet"/>
      <w:lvlText w:val="o"/>
      <w:lvlJc w:val="left"/>
      <w:pPr>
        <w:ind w:left="3600" w:hanging="360"/>
      </w:pPr>
      <w:rPr>
        <w:rFonts w:ascii="Courier New" w:hAnsi="Courier New" w:hint="default"/>
      </w:rPr>
    </w:lvl>
    <w:lvl w:ilvl="5" w:tplc="81E6DC44">
      <w:start w:val="1"/>
      <w:numFmt w:val="bullet"/>
      <w:lvlText w:val=""/>
      <w:lvlJc w:val="left"/>
      <w:pPr>
        <w:ind w:left="4320" w:hanging="360"/>
      </w:pPr>
      <w:rPr>
        <w:rFonts w:ascii="Wingdings" w:hAnsi="Wingdings" w:hint="default"/>
      </w:rPr>
    </w:lvl>
    <w:lvl w:ilvl="6" w:tplc="D018AF28">
      <w:start w:val="1"/>
      <w:numFmt w:val="bullet"/>
      <w:lvlText w:val=""/>
      <w:lvlJc w:val="left"/>
      <w:pPr>
        <w:ind w:left="5040" w:hanging="360"/>
      </w:pPr>
      <w:rPr>
        <w:rFonts w:ascii="Symbol" w:hAnsi="Symbol" w:hint="default"/>
      </w:rPr>
    </w:lvl>
    <w:lvl w:ilvl="7" w:tplc="45C6356C">
      <w:start w:val="1"/>
      <w:numFmt w:val="bullet"/>
      <w:lvlText w:val="o"/>
      <w:lvlJc w:val="left"/>
      <w:pPr>
        <w:ind w:left="5760" w:hanging="360"/>
      </w:pPr>
      <w:rPr>
        <w:rFonts w:ascii="Courier New" w:hAnsi="Courier New" w:hint="default"/>
      </w:rPr>
    </w:lvl>
    <w:lvl w:ilvl="8" w:tplc="BF300792">
      <w:start w:val="1"/>
      <w:numFmt w:val="bullet"/>
      <w:lvlText w:val=""/>
      <w:lvlJc w:val="left"/>
      <w:pPr>
        <w:ind w:left="6480" w:hanging="360"/>
      </w:pPr>
      <w:rPr>
        <w:rFonts w:ascii="Wingdings" w:hAnsi="Wingdings" w:hint="default"/>
      </w:rPr>
    </w:lvl>
  </w:abstractNum>
  <w:abstractNum w:abstractNumId="2" w15:restartNumberingAfterBreak="0">
    <w:nsid w:val="147AA67D"/>
    <w:multiLevelType w:val="hybridMultilevel"/>
    <w:tmpl w:val="FFFFFFFF"/>
    <w:lvl w:ilvl="0" w:tplc="7416FAFE">
      <w:start w:val="1"/>
      <w:numFmt w:val="bullet"/>
      <w:lvlText w:val="·"/>
      <w:lvlJc w:val="left"/>
      <w:pPr>
        <w:ind w:left="1800" w:hanging="360"/>
      </w:pPr>
      <w:rPr>
        <w:rFonts w:ascii="Symbol" w:hAnsi="Symbol" w:hint="default"/>
      </w:rPr>
    </w:lvl>
    <w:lvl w:ilvl="1" w:tplc="8F1CC8A4">
      <w:start w:val="1"/>
      <w:numFmt w:val="bullet"/>
      <w:lvlText w:val="o"/>
      <w:lvlJc w:val="left"/>
      <w:pPr>
        <w:ind w:left="2520" w:hanging="360"/>
      </w:pPr>
      <w:rPr>
        <w:rFonts w:ascii="Courier New" w:hAnsi="Courier New" w:hint="default"/>
      </w:rPr>
    </w:lvl>
    <w:lvl w:ilvl="2" w:tplc="E2E87C82">
      <w:start w:val="1"/>
      <w:numFmt w:val="bullet"/>
      <w:lvlText w:val=""/>
      <w:lvlJc w:val="left"/>
      <w:pPr>
        <w:ind w:left="3240" w:hanging="360"/>
      </w:pPr>
      <w:rPr>
        <w:rFonts w:ascii="Wingdings" w:hAnsi="Wingdings" w:hint="default"/>
      </w:rPr>
    </w:lvl>
    <w:lvl w:ilvl="3" w:tplc="E728AE0E">
      <w:start w:val="1"/>
      <w:numFmt w:val="bullet"/>
      <w:lvlText w:val=""/>
      <w:lvlJc w:val="left"/>
      <w:pPr>
        <w:ind w:left="3960" w:hanging="360"/>
      </w:pPr>
      <w:rPr>
        <w:rFonts w:ascii="Symbol" w:hAnsi="Symbol" w:hint="default"/>
      </w:rPr>
    </w:lvl>
    <w:lvl w:ilvl="4" w:tplc="DFB6D04A">
      <w:start w:val="1"/>
      <w:numFmt w:val="bullet"/>
      <w:lvlText w:val="o"/>
      <w:lvlJc w:val="left"/>
      <w:pPr>
        <w:ind w:left="4680" w:hanging="360"/>
      </w:pPr>
      <w:rPr>
        <w:rFonts w:ascii="Courier New" w:hAnsi="Courier New" w:hint="default"/>
      </w:rPr>
    </w:lvl>
    <w:lvl w:ilvl="5" w:tplc="379CE20A">
      <w:start w:val="1"/>
      <w:numFmt w:val="bullet"/>
      <w:lvlText w:val=""/>
      <w:lvlJc w:val="left"/>
      <w:pPr>
        <w:ind w:left="5400" w:hanging="360"/>
      </w:pPr>
      <w:rPr>
        <w:rFonts w:ascii="Wingdings" w:hAnsi="Wingdings" w:hint="default"/>
      </w:rPr>
    </w:lvl>
    <w:lvl w:ilvl="6" w:tplc="30827C3A">
      <w:start w:val="1"/>
      <w:numFmt w:val="bullet"/>
      <w:lvlText w:val=""/>
      <w:lvlJc w:val="left"/>
      <w:pPr>
        <w:ind w:left="6120" w:hanging="360"/>
      </w:pPr>
      <w:rPr>
        <w:rFonts w:ascii="Symbol" w:hAnsi="Symbol" w:hint="default"/>
      </w:rPr>
    </w:lvl>
    <w:lvl w:ilvl="7" w:tplc="5FACA360">
      <w:start w:val="1"/>
      <w:numFmt w:val="bullet"/>
      <w:lvlText w:val="o"/>
      <w:lvlJc w:val="left"/>
      <w:pPr>
        <w:ind w:left="6840" w:hanging="360"/>
      </w:pPr>
      <w:rPr>
        <w:rFonts w:ascii="Courier New" w:hAnsi="Courier New" w:hint="default"/>
      </w:rPr>
    </w:lvl>
    <w:lvl w:ilvl="8" w:tplc="2146FD32">
      <w:start w:val="1"/>
      <w:numFmt w:val="bullet"/>
      <w:lvlText w:val=""/>
      <w:lvlJc w:val="left"/>
      <w:pPr>
        <w:ind w:left="7560" w:hanging="360"/>
      </w:pPr>
      <w:rPr>
        <w:rFonts w:ascii="Wingdings" w:hAnsi="Wingdings" w:hint="default"/>
      </w:rPr>
    </w:lvl>
  </w:abstractNum>
  <w:abstractNum w:abstractNumId="3" w15:restartNumberingAfterBreak="0">
    <w:nsid w:val="155C3F9D"/>
    <w:multiLevelType w:val="hybridMultilevel"/>
    <w:tmpl w:val="FFFFFFFF"/>
    <w:lvl w:ilvl="0" w:tplc="8FE0009A">
      <w:start w:val="1"/>
      <w:numFmt w:val="lowerLetter"/>
      <w:lvlText w:val="%1."/>
      <w:lvlJc w:val="left"/>
      <w:pPr>
        <w:ind w:left="720" w:hanging="360"/>
      </w:pPr>
    </w:lvl>
    <w:lvl w:ilvl="1" w:tplc="73A06220">
      <w:start w:val="1"/>
      <w:numFmt w:val="lowerLetter"/>
      <w:lvlText w:val="%2."/>
      <w:lvlJc w:val="left"/>
      <w:pPr>
        <w:ind w:left="1440" w:hanging="360"/>
      </w:pPr>
    </w:lvl>
    <w:lvl w:ilvl="2" w:tplc="02388022">
      <w:start w:val="1"/>
      <w:numFmt w:val="lowerRoman"/>
      <w:lvlText w:val="%3."/>
      <w:lvlJc w:val="right"/>
      <w:pPr>
        <w:ind w:left="2160" w:hanging="180"/>
      </w:pPr>
    </w:lvl>
    <w:lvl w:ilvl="3" w:tplc="1538888C">
      <w:start w:val="1"/>
      <w:numFmt w:val="decimal"/>
      <w:lvlText w:val="%4."/>
      <w:lvlJc w:val="left"/>
      <w:pPr>
        <w:ind w:left="2880" w:hanging="360"/>
      </w:pPr>
    </w:lvl>
    <w:lvl w:ilvl="4" w:tplc="F78406C4">
      <w:start w:val="1"/>
      <w:numFmt w:val="lowerLetter"/>
      <w:lvlText w:val="%5."/>
      <w:lvlJc w:val="left"/>
      <w:pPr>
        <w:ind w:left="3600" w:hanging="360"/>
      </w:pPr>
    </w:lvl>
    <w:lvl w:ilvl="5" w:tplc="F4A85F92">
      <w:start w:val="1"/>
      <w:numFmt w:val="lowerRoman"/>
      <w:lvlText w:val="%6."/>
      <w:lvlJc w:val="right"/>
      <w:pPr>
        <w:ind w:left="4320" w:hanging="180"/>
      </w:pPr>
    </w:lvl>
    <w:lvl w:ilvl="6" w:tplc="C15689F0">
      <w:start w:val="1"/>
      <w:numFmt w:val="decimal"/>
      <w:lvlText w:val="%7."/>
      <w:lvlJc w:val="left"/>
      <w:pPr>
        <w:ind w:left="5040" w:hanging="360"/>
      </w:pPr>
    </w:lvl>
    <w:lvl w:ilvl="7" w:tplc="3864D7FA">
      <w:start w:val="1"/>
      <w:numFmt w:val="lowerLetter"/>
      <w:lvlText w:val="%8."/>
      <w:lvlJc w:val="left"/>
      <w:pPr>
        <w:ind w:left="5760" w:hanging="360"/>
      </w:pPr>
    </w:lvl>
    <w:lvl w:ilvl="8" w:tplc="4F1EC55C">
      <w:start w:val="1"/>
      <w:numFmt w:val="lowerRoman"/>
      <w:lvlText w:val="%9."/>
      <w:lvlJc w:val="right"/>
      <w:pPr>
        <w:ind w:left="6480" w:hanging="180"/>
      </w:pPr>
    </w:lvl>
  </w:abstractNum>
  <w:abstractNum w:abstractNumId="4" w15:restartNumberingAfterBreak="0">
    <w:nsid w:val="18A239CA"/>
    <w:multiLevelType w:val="hybridMultilevel"/>
    <w:tmpl w:val="580A10C8"/>
    <w:lvl w:ilvl="0" w:tplc="FFFFFFFF">
      <w:start w:val="1"/>
      <w:numFmt w:val="decimal"/>
      <w:lvlText w:val="%1."/>
      <w:lvlJc w:val="left"/>
      <w:pPr>
        <w:ind w:left="501" w:hanging="355"/>
        <w:jc w:val="right"/>
      </w:pPr>
      <w:rPr>
        <w:rFonts w:ascii="Helvetica" w:eastAsia="Arial" w:hAnsi="Helvetica" w:cs="Helvetica" w:hint="default"/>
        <w:b/>
        <w:color w:val="F5A818"/>
        <w:w w:val="104"/>
        <w:sz w:val="22"/>
        <w:szCs w:val="22"/>
      </w:rPr>
    </w:lvl>
    <w:lvl w:ilvl="1" w:tplc="FFFFFFFF">
      <w:start w:val="1"/>
      <w:numFmt w:val="lowerLetter"/>
      <w:lvlText w:val="%2."/>
      <w:lvlJc w:val="left"/>
      <w:pPr>
        <w:ind w:left="1237" w:hanging="360"/>
      </w:pPr>
      <w:rPr>
        <w:rFonts w:ascii="Arial" w:eastAsia="Arial" w:hAnsi="Arial" w:cs="Arial" w:hint="default"/>
        <w:color w:val="2B2A2A"/>
        <w:spacing w:val="-10"/>
        <w:w w:val="108"/>
        <w:sz w:val="21"/>
        <w:szCs w:val="21"/>
      </w:rPr>
    </w:lvl>
    <w:lvl w:ilvl="2" w:tplc="FFFFFFFF">
      <w:numFmt w:val="bullet"/>
      <w:lvlText w:val="•"/>
      <w:lvlJc w:val="left"/>
      <w:pPr>
        <w:ind w:left="2232" w:hanging="360"/>
      </w:pPr>
      <w:rPr>
        <w:rFonts w:hint="default"/>
      </w:rPr>
    </w:lvl>
    <w:lvl w:ilvl="3" w:tplc="FFFFFFFF">
      <w:numFmt w:val="bullet"/>
      <w:lvlText w:val="•"/>
      <w:lvlJc w:val="left"/>
      <w:pPr>
        <w:ind w:left="3236" w:hanging="360"/>
      </w:pPr>
      <w:rPr>
        <w:rFonts w:hint="default"/>
      </w:rPr>
    </w:lvl>
    <w:lvl w:ilvl="4" w:tplc="FFFFFFFF">
      <w:numFmt w:val="bullet"/>
      <w:lvlText w:val="•"/>
      <w:lvlJc w:val="left"/>
      <w:pPr>
        <w:ind w:left="4241" w:hanging="360"/>
      </w:pPr>
      <w:rPr>
        <w:rFonts w:hint="default"/>
      </w:rPr>
    </w:lvl>
    <w:lvl w:ilvl="5" w:tplc="FFFFFFFF">
      <w:numFmt w:val="bullet"/>
      <w:lvlText w:val="•"/>
      <w:lvlJc w:val="left"/>
      <w:pPr>
        <w:ind w:left="5245" w:hanging="360"/>
      </w:pPr>
      <w:rPr>
        <w:rFonts w:hint="default"/>
      </w:rPr>
    </w:lvl>
    <w:lvl w:ilvl="6" w:tplc="FFFFFFFF">
      <w:numFmt w:val="bullet"/>
      <w:lvlText w:val="•"/>
      <w:lvlJc w:val="left"/>
      <w:pPr>
        <w:ind w:left="6250" w:hanging="360"/>
      </w:pPr>
      <w:rPr>
        <w:rFonts w:hint="default"/>
      </w:rPr>
    </w:lvl>
    <w:lvl w:ilvl="7" w:tplc="FFFFFFFF">
      <w:numFmt w:val="bullet"/>
      <w:lvlText w:val="•"/>
      <w:lvlJc w:val="left"/>
      <w:pPr>
        <w:ind w:left="7254" w:hanging="360"/>
      </w:pPr>
      <w:rPr>
        <w:rFonts w:hint="default"/>
      </w:rPr>
    </w:lvl>
    <w:lvl w:ilvl="8" w:tplc="FFFFFFFF">
      <w:numFmt w:val="bullet"/>
      <w:lvlText w:val="•"/>
      <w:lvlJc w:val="left"/>
      <w:pPr>
        <w:ind w:left="8259" w:hanging="360"/>
      </w:pPr>
      <w:rPr>
        <w:rFonts w:hint="default"/>
      </w:rPr>
    </w:lvl>
  </w:abstractNum>
  <w:abstractNum w:abstractNumId="5" w15:restartNumberingAfterBreak="0">
    <w:nsid w:val="1E94B0F2"/>
    <w:multiLevelType w:val="hybridMultilevel"/>
    <w:tmpl w:val="92FC4BA8"/>
    <w:lvl w:ilvl="0" w:tplc="D4E848F0">
      <w:start w:val="1"/>
      <w:numFmt w:val="bullet"/>
      <w:lvlText w:val=""/>
      <w:lvlJc w:val="left"/>
      <w:pPr>
        <w:ind w:left="720" w:hanging="360"/>
      </w:pPr>
      <w:rPr>
        <w:rFonts w:ascii="Symbol" w:hAnsi="Symbol" w:hint="default"/>
      </w:rPr>
    </w:lvl>
    <w:lvl w:ilvl="1" w:tplc="6D9EADC4">
      <w:start w:val="1"/>
      <w:numFmt w:val="bullet"/>
      <w:lvlText w:val="o"/>
      <w:lvlJc w:val="left"/>
      <w:pPr>
        <w:ind w:left="1440" w:hanging="360"/>
      </w:pPr>
      <w:rPr>
        <w:rFonts w:ascii="Courier New" w:hAnsi="Courier New" w:hint="default"/>
      </w:rPr>
    </w:lvl>
    <w:lvl w:ilvl="2" w:tplc="C5001696">
      <w:start w:val="1"/>
      <w:numFmt w:val="bullet"/>
      <w:lvlText w:val=""/>
      <w:lvlJc w:val="left"/>
      <w:pPr>
        <w:ind w:left="2160" w:hanging="360"/>
      </w:pPr>
      <w:rPr>
        <w:rFonts w:ascii="Wingdings" w:hAnsi="Wingdings" w:hint="default"/>
      </w:rPr>
    </w:lvl>
    <w:lvl w:ilvl="3" w:tplc="DB10A496">
      <w:start w:val="1"/>
      <w:numFmt w:val="bullet"/>
      <w:lvlText w:val=""/>
      <w:lvlJc w:val="left"/>
      <w:pPr>
        <w:ind w:left="2880" w:hanging="360"/>
      </w:pPr>
      <w:rPr>
        <w:rFonts w:ascii="Symbol" w:hAnsi="Symbol" w:hint="default"/>
      </w:rPr>
    </w:lvl>
    <w:lvl w:ilvl="4" w:tplc="AEDE294C">
      <w:start w:val="1"/>
      <w:numFmt w:val="bullet"/>
      <w:lvlText w:val="o"/>
      <w:lvlJc w:val="left"/>
      <w:pPr>
        <w:ind w:left="3600" w:hanging="360"/>
      </w:pPr>
      <w:rPr>
        <w:rFonts w:ascii="Courier New" w:hAnsi="Courier New" w:hint="default"/>
      </w:rPr>
    </w:lvl>
    <w:lvl w:ilvl="5" w:tplc="B364A848">
      <w:start w:val="1"/>
      <w:numFmt w:val="bullet"/>
      <w:lvlText w:val=""/>
      <w:lvlJc w:val="left"/>
      <w:pPr>
        <w:ind w:left="4320" w:hanging="360"/>
      </w:pPr>
      <w:rPr>
        <w:rFonts w:ascii="Wingdings" w:hAnsi="Wingdings" w:hint="default"/>
      </w:rPr>
    </w:lvl>
    <w:lvl w:ilvl="6" w:tplc="53A66ED6">
      <w:start w:val="1"/>
      <w:numFmt w:val="bullet"/>
      <w:lvlText w:val=""/>
      <w:lvlJc w:val="left"/>
      <w:pPr>
        <w:ind w:left="5040" w:hanging="360"/>
      </w:pPr>
      <w:rPr>
        <w:rFonts w:ascii="Symbol" w:hAnsi="Symbol" w:hint="default"/>
      </w:rPr>
    </w:lvl>
    <w:lvl w:ilvl="7" w:tplc="6F685876">
      <w:start w:val="1"/>
      <w:numFmt w:val="bullet"/>
      <w:lvlText w:val="o"/>
      <w:lvlJc w:val="left"/>
      <w:pPr>
        <w:ind w:left="5760" w:hanging="360"/>
      </w:pPr>
      <w:rPr>
        <w:rFonts w:ascii="Courier New" w:hAnsi="Courier New" w:hint="default"/>
      </w:rPr>
    </w:lvl>
    <w:lvl w:ilvl="8" w:tplc="F8103D74">
      <w:start w:val="1"/>
      <w:numFmt w:val="bullet"/>
      <w:lvlText w:val=""/>
      <w:lvlJc w:val="left"/>
      <w:pPr>
        <w:ind w:left="6480" w:hanging="360"/>
      </w:pPr>
      <w:rPr>
        <w:rFonts w:ascii="Wingdings" w:hAnsi="Wingdings" w:hint="default"/>
      </w:rPr>
    </w:lvl>
  </w:abstractNum>
  <w:abstractNum w:abstractNumId="6" w15:restartNumberingAfterBreak="0">
    <w:nsid w:val="24BB48D1"/>
    <w:multiLevelType w:val="hybridMultilevel"/>
    <w:tmpl w:val="D0C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9296C"/>
    <w:multiLevelType w:val="hybridMultilevel"/>
    <w:tmpl w:val="8DD2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016F5"/>
    <w:multiLevelType w:val="multilevel"/>
    <w:tmpl w:val="D1C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CB3C59"/>
    <w:multiLevelType w:val="multilevel"/>
    <w:tmpl w:val="C4D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7C5A39"/>
    <w:multiLevelType w:val="hybridMultilevel"/>
    <w:tmpl w:val="2BCA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15054"/>
    <w:multiLevelType w:val="hybridMultilevel"/>
    <w:tmpl w:val="BC4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C45E6"/>
    <w:multiLevelType w:val="hybridMultilevel"/>
    <w:tmpl w:val="14F0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9D560"/>
    <w:multiLevelType w:val="hybridMultilevel"/>
    <w:tmpl w:val="FFFFFFFF"/>
    <w:lvl w:ilvl="0" w:tplc="66068116">
      <w:start w:val="1"/>
      <w:numFmt w:val="bullet"/>
      <w:lvlText w:val=""/>
      <w:lvlJc w:val="left"/>
      <w:pPr>
        <w:ind w:left="720" w:hanging="360"/>
      </w:pPr>
      <w:rPr>
        <w:rFonts w:ascii="Symbol" w:hAnsi="Symbol" w:hint="default"/>
      </w:rPr>
    </w:lvl>
    <w:lvl w:ilvl="1" w:tplc="9FF86F7C">
      <w:start w:val="1"/>
      <w:numFmt w:val="bullet"/>
      <w:lvlText w:val="o"/>
      <w:lvlJc w:val="left"/>
      <w:pPr>
        <w:ind w:left="1440" w:hanging="360"/>
      </w:pPr>
      <w:rPr>
        <w:rFonts w:ascii="Courier New" w:hAnsi="Courier New" w:hint="default"/>
      </w:rPr>
    </w:lvl>
    <w:lvl w:ilvl="2" w:tplc="5644FB94">
      <w:start w:val="1"/>
      <w:numFmt w:val="bullet"/>
      <w:lvlText w:val=""/>
      <w:lvlJc w:val="left"/>
      <w:pPr>
        <w:ind w:left="2160" w:hanging="360"/>
      </w:pPr>
      <w:rPr>
        <w:rFonts w:ascii="Wingdings" w:hAnsi="Wingdings" w:hint="default"/>
      </w:rPr>
    </w:lvl>
    <w:lvl w:ilvl="3" w:tplc="E6362720">
      <w:start w:val="1"/>
      <w:numFmt w:val="bullet"/>
      <w:lvlText w:val=""/>
      <w:lvlJc w:val="left"/>
      <w:pPr>
        <w:ind w:left="2880" w:hanging="360"/>
      </w:pPr>
      <w:rPr>
        <w:rFonts w:ascii="Symbol" w:hAnsi="Symbol" w:hint="default"/>
      </w:rPr>
    </w:lvl>
    <w:lvl w:ilvl="4" w:tplc="7958AE22">
      <w:start w:val="1"/>
      <w:numFmt w:val="bullet"/>
      <w:lvlText w:val="o"/>
      <w:lvlJc w:val="left"/>
      <w:pPr>
        <w:ind w:left="3600" w:hanging="360"/>
      </w:pPr>
      <w:rPr>
        <w:rFonts w:ascii="Courier New" w:hAnsi="Courier New" w:hint="default"/>
      </w:rPr>
    </w:lvl>
    <w:lvl w:ilvl="5" w:tplc="CA20A7DE">
      <w:start w:val="1"/>
      <w:numFmt w:val="bullet"/>
      <w:lvlText w:val=""/>
      <w:lvlJc w:val="left"/>
      <w:pPr>
        <w:ind w:left="4320" w:hanging="360"/>
      </w:pPr>
      <w:rPr>
        <w:rFonts w:ascii="Wingdings" w:hAnsi="Wingdings" w:hint="default"/>
      </w:rPr>
    </w:lvl>
    <w:lvl w:ilvl="6" w:tplc="916ECD18">
      <w:start w:val="1"/>
      <w:numFmt w:val="bullet"/>
      <w:lvlText w:val=""/>
      <w:lvlJc w:val="left"/>
      <w:pPr>
        <w:ind w:left="5040" w:hanging="360"/>
      </w:pPr>
      <w:rPr>
        <w:rFonts w:ascii="Symbol" w:hAnsi="Symbol" w:hint="default"/>
      </w:rPr>
    </w:lvl>
    <w:lvl w:ilvl="7" w:tplc="A7444568">
      <w:start w:val="1"/>
      <w:numFmt w:val="bullet"/>
      <w:lvlText w:val="o"/>
      <w:lvlJc w:val="left"/>
      <w:pPr>
        <w:ind w:left="5760" w:hanging="360"/>
      </w:pPr>
      <w:rPr>
        <w:rFonts w:ascii="Courier New" w:hAnsi="Courier New" w:hint="default"/>
      </w:rPr>
    </w:lvl>
    <w:lvl w:ilvl="8" w:tplc="3A42873A">
      <w:start w:val="1"/>
      <w:numFmt w:val="bullet"/>
      <w:lvlText w:val=""/>
      <w:lvlJc w:val="left"/>
      <w:pPr>
        <w:ind w:left="6480" w:hanging="360"/>
      </w:pPr>
      <w:rPr>
        <w:rFonts w:ascii="Wingdings" w:hAnsi="Wingdings" w:hint="default"/>
      </w:rPr>
    </w:lvl>
  </w:abstractNum>
  <w:abstractNum w:abstractNumId="14" w15:restartNumberingAfterBreak="0">
    <w:nsid w:val="50260CC2"/>
    <w:multiLevelType w:val="multilevel"/>
    <w:tmpl w:val="51A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81060"/>
    <w:multiLevelType w:val="multilevel"/>
    <w:tmpl w:val="B2E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622290"/>
    <w:multiLevelType w:val="hybridMultilevel"/>
    <w:tmpl w:val="9BCE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E0D2F"/>
    <w:multiLevelType w:val="hybridMultilevel"/>
    <w:tmpl w:val="D680A5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C7C1186"/>
    <w:multiLevelType w:val="hybridMultilevel"/>
    <w:tmpl w:val="580A10C8"/>
    <w:lvl w:ilvl="0" w:tplc="1122ADC4">
      <w:start w:val="1"/>
      <w:numFmt w:val="decimal"/>
      <w:lvlText w:val="%1."/>
      <w:lvlJc w:val="left"/>
      <w:pPr>
        <w:ind w:left="501" w:hanging="355"/>
        <w:jc w:val="right"/>
      </w:pPr>
      <w:rPr>
        <w:rFonts w:ascii="Helvetica" w:eastAsia="Arial" w:hAnsi="Helvetica" w:cs="Helvetica" w:hint="default"/>
        <w:b/>
        <w:color w:val="F5A818"/>
        <w:w w:val="104"/>
        <w:sz w:val="22"/>
        <w:szCs w:val="22"/>
      </w:rPr>
    </w:lvl>
    <w:lvl w:ilvl="1" w:tplc="4F0016B8">
      <w:start w:val="1"/>
      <w:numFmt w:val="lowerLetter"/>
      <w:lvlText w:val="%2."/>
      <w:lvlJc w:val="left"/>
      <w:pPr>
        <w:ind w:left="1237" w:hanging="360"/>
      </w:pPr>
      <w:rPr>
        <w:rFonts w:ascii="Arial" w:eastAsia="Arial" w:hAnsi="Arial" w:cs="Arial" w:hint="default"/>
        <w:color w:val="2B2A2A"/>
        <w:spacing w:val="-10"/>
        <w:w w:val="108"/>
        <w:sz w:val="21"/>
        <w:szCs w:val="21"/>
      </w:rPr>
    </w:lvl>
    <w:lvl w:ilvl="2" w:tplc="F5B827D8">
      <w:numFmt w:val="bullet"/>
      <w:lvlText w:val="•"/>
      <w:lvlJc w:val="left"/>
      <w:pPr>
        <w:ind w:left="2232" w:hanging="360"/>
      </w:pPr>
      <w:rPr>
        <w:rFonts w:hint="default"/>
      </w:rPr>
    </w:lvl>
    <w:lvl w:ilvl="3" w:tplc="D9C4F352">
      <w:numFmt w:val="bullet"/>
      <w:lvlText w:val="•"/>
      <w:lvlJc w:val="left"/>
      <w:pPr>
        <w:ind w:left="3236" w:hanging="360"/>
      </w:pPr>
      <w:rPr>
        <w:rFonts w:hint="default"/>
      </w:rPr>
    </w:lvl>
    <w:lvl w:ilvl="4" w:tplc="28301942">
      <w:numFmt w:val="bullet"/>
      <w:lvlText w:val="•"/>
      <w:lvlJc w:val="left"/>
      <w:pPr>
        <w:ind w:left="4241" w:hanging="360"/>
      </w:pPr>
      <w:rPr>
        <w:rFonts w:hint="default"/>
      </w:rPr>
    </w:lvl>
    <w:lvl w:ilvl="5" w:tplc="5F548644">
      <w:numFmt w:val="bullet"/>
      <w:lvlText w:val="•"/>
      <w:lvlJc w:val="left"/>
      <w:pPr>
        <w:ind w:left="5245" w:hanging="360"/>
      </w:pPr>
      <w:rPr>
        <w:rFonts w:hint="default"/>
      </w:rPr>
    </w:lvl>
    <w:lvl w:ilvl="6" w:tplc="7592D940">
      <w:numFmt w:val="bullet"/>
      <w:lvlText w:val="•"/>
      <w:lvlJc w:val="left"/>
      <w:pPr>
        <w:ind w:left="6250" w:hanging="360"/>
      </w:pPr>
      <w:rPr>
        <w:rFonts w:hint="default"/>
      </w:rPr>
    </w:lvl>
    <w:lvl w:ilvl="7" w:tplc="098C9088">
      <w:numFmt w:val="bullet"/>
      <w:lvlText w:val="•"/>
      <w:lvlJc w:val="left"/>
      <w:pPr>
        <w:ind w:left="7254" w:hanging="360"/>
      </w:pPr>
      <w:rPr>
        <w:rFonts w:hint="default"/>
      </w:rPr>
    </w:lvl>
    <w:lvl w:ilvl="8" w:tplc="582AC3A6">
      <w:numFmt w:val="bullet"/>
      <w:lvlText w:val="•"/>
      <w:lvlJc w:val="left"/>
      <w:pPr>
        <w:ind w:left="8259" w:hanging="360"/>
      </w:pPr>
      <w:rPr>
        <w:rFonts w:hint="default"/>
      </w:rPr>
    </w:lvl>
  </w:abstractNum>
  <w:abstractNum w:abstractNumId="19" w15:restartNumberingAfterBreak="0">
    <w:nsid w:val="7D2A7B07"/>
    <w:multiLevelType w:val="hybridMultilevel"/>
    <w:tmpl w:val="1354F4DC"/>
    <w:lvl w:ilvl="0" w:tplc="1122ADC4">
      <w:start w:val="1"/>
      <w:numFmt w:val="decimal"/>
      <w:lvlText w:val="%1."/>
      <w:lvlJc w:val="left"/>
      <w:pPr>
        <w:ind w:left="501" w:hanging="355"/>
        <w:jc w:val="right"/>
      </w:pPr>
      <w:rPr>
        <w:rFonts w:ascii="Helvetica" w:eastAsia="Arial" w:hAnsi="Helvetica" w:cs="Helvetica" w:hint="default"/>
        <w:b/>
        <w:color w:val="F5A818"/>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256436">
    <w:abstractNumId w:val="18"/>
  </w:num>
  <w:num w:numId="2" w16cid:durableId="1902597693">
    <w:abstractNumId w:val="3"/>
  </w:num>
  <w:num w:numId="3" w16cid:durableId="963997917">
    <w:abstractNumId w:val="13"/>
  </w:num>
  <w:num w:numId="4" w16cid:durableId="456292696">
    <w:abstractNumId w:val="10"/>
  </w:num>
  <w:num w:numId="5" w16cid:durableId="1404136319">
    <w:abstractNumId w:val="15"/>
  </w:num>
  <w:num w:numId="6" w16cid:durableId="721517836">
    <w:abstractNumId w:val="14"/>
  </w:num>
  <w:num w:numId="7" w16cid:durableId="343554747">
    <w:abstractNumId w:val="8"/>
  </w:num>
  <w:num w:numId="8" w16cid:durableId="1755662773">
    <w:abstractNumId w:val="9"/>
  </w:num>
  <w:num w:numId="9" w16cid:durableId="448551784">
    <w:abstractNumId w:val="5"/>
  </w:num>
  <w:num w:numId="10" w16cid:durableId="1350790025">
    <w:abstractNumId w:val="1"/>
  </w:num>
  <w:num w:numId="11" w16cid:durableId="962887629">
    <w:abstractNumId w:val="2"/>
  </w:num>
  <w:num w:numId="12" w16cid:durableId="944657179">
    <w:abstractNumId w:val="4"/>
  </w:num>
  <w:num w:numId="13" w16cid:durableId="536699411">
    <w:abstractNumId w:val="11"/>
  </w:num>
  <w:num w:numId="14" w16cid:durableId="1635718481">
    <w:abstractNumId w:val="19"/>
  </w:num>
  <w:num w:numId="15" w16cid:durableId="1688824313">
    <w:abstractNumId w:val="17"/>
  </w:num>
  <w:num w:numId="16" w16cid:durableId="840315601">
    <w:abstractNumId w:val="0"/>
  </w:num>
  <w:num w:numId="17" w16cid:durableId="827945473">
    <w:abstractNumId w:val="16"/>
  </w:num>
  <w:num w:numId="18" w16cid:durableId="1433627238">
    <w:abstractNumId w:val="6"/>
  </w:num>
  <w:num w:numId="19" w16cid:durableId="628829103">
    <w:abstractNumId w:val="7"/>
  </w:num>
  <w:num w:numId="20" w16cid:durableId="3722730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6C"/>
    <w:rsid w:val="00001DF9"/>
    <w:rsid w:val="000075EC"/>
    <w:rsid w:val="000105ED"/>
    <w:rsid w:val="00011A0F"/>
    <w:rsid w:val="00013806"/>
    <w:rsid w:val="000145C4"/>
    <w:rsid w:val="000166B8"/>
    <w:rsid w:val="0002186C"/>
    <w:rsid w:val="00021CA1"/>
    <w:rsid w:val="000225BC"/>
    <w:rsid w:val="00023A9D"/>
    <w:rsid w:val="000268EB"/>
    <w:rsid w:val="00026D42"/>
    <w:rsid w:val="000317A0"/>
    <w:rsid w:val="00033DF8"/>
    <w:rsid w:val="00034189"/>
    <w:rsid w:val="00044220"/>
    <w:rsid w:val="00060032"/>
    <w:rsid w:val="000613FB"/>
    <w:rsid w:val="00074871"/>
    <w:rsid w:val="00074B29"/>
    <w:rsid w:val="00086C01"/>
    <w:rsid w:val="00091318"/>
    <w:rsid w:val="000959ED"/>
    <w:rsid w:val="00097107"/>
    <w:rsid w:val="000A409A"/>
    <w:rsid w:val="000A5393"/>
    <w:rsid w:val="000A7DA2"/>
    <w:rsid w:val="000A7F27"/>
    <w:rsid w:val="000B0815"/>
    <w:rsid w:val="000B1152"/>
    <w:rsid w:val="000B17AB"/>
    <w:rsid w:val="000B19F9"/>
    <w:rsid w:val="000B6928"/>
    <w:rsid w:val="000C04B8"/>
    <w:rsid w:val="000C1C1E"/>
    <w:rsid w:val="000D1271"/>
    <w:rsid w:val="000D35E4"/>
    <w:rsid w:val="000D7CDE"/>
    <w:rsid w:val="000E2A71"/>
    <w:rsid w:val="000E3732"/>
    <w:rsid w:val="000E42BA"/>
    <w:rsid w:val="000F078C"/>
    <w:rsid w:val="000F217E"/>
    <w:rsid w:val="000F577E"/>
    <w:rsid w:val="000F63CE"/>
    <w:rsid w:val="000F6954"/>
    <w:rsid w:val="001025A1"/>
    <w:rsid w:val="00107A0D"/>
    <w:rsid w:val="00107C49"/>
    <w:rsid w:val="00110B65"/>
    <w:rsid w:val="00122C9C"/>
    <w:rsid w:val="00123717"/>
    <w:rsid w:val="00123C34"/>
    <w:rsid w:val="0012733A"/>
    <w:rsid w:val="001276AF"/>
    <w:rsid w:val="00133335"/>
    <w:rsid w:val="00136579"/>
    <w:rsid w:val="00140359"/>
    <w:rsid w:val="001419CD"/>
    <w:rsid w:val="00142CE4"/>
    <w:rsid w:val="00144B57"/>
    <w:rsid w:val="00145A68"/>
    <w:rsid w:val="00146ED3"/>
    <w:rsid w:val="00146F22"/>
    <w:rsid w:val="00153C84"/>
    <w:rsid w:val="00154A2D"/>
    <w:rsid w:val="00155080"/>
    <w:rsid w:val="00155159"/>
    <w:rsid w:val="00162C07"/>
    <w:rsid w:val="001653A2"/>
    <w:rsid w:val="00171885"/>
    <w:rsid w:val="00173E3C"/>
    <w:rsid w:val="001742ED"/>
    <w:rsid w:val="001827BA"/>
    <w:rsid w:val="0018471F"/>
    <w:rsid w:val="00187F7F"/>
    <w:rsid w:val="001919E1"/>
    <w:rsid w:val="0019291E"/>
    <w:rsid w:val="00192B7A"/>
    <w:rsid w:val="00195DA8"/>
    <w:rsid w:val="001A0197"/>
    <w:rsid w:val="001A32FF"/>
    <w:rsid w:val="001A410C"/>
    <w:rsid w:val="001A6DCC"/>
    <w:rsid w:val="001A75FD"/>
    <w:rsid w:val="001A7A67"/>
    <w:rsid w:val="001A7FE4"/>
    <w:rsid w:val="001B114B"/>
    <w:rsid w:val="001B3C12"/>
    <w:rsid w:val="001B59AA"/>
    <w:rsid w:val="001C0388"/>
    <w:rsid w:val="001C0583"/>
    <w:rsid w:val="001C15A2"/>
    <w:rsid w:val="001D2407"/>
    <w:rsid w:val="001D2A77"/>
    <w:rsid w:val="001D4BBC"/>
    <w:rsid w:val="001E343B"/>
    <w:rsid w:val="001E4229"/>
    <w:rsid w:val="001E59CC"/>
    <w:rsid w:val="001E69A8"/>
    <w:rsid w:val="001F0189"/>
    <w:rsid w:val="001F38C0"/>
    <w:rsid w:val="001F43D1"/>
    <w:rsid w:val="001F7F47"/>
    <w:rsid w:val="00202E61"/>
    <w:rsid w:val="0020486E"/>
    <w:rsid w:val="00204A80"/>
    <w:rsid w:val="00205BF6"/>
    <w:rsid w:val="0020796F"/>
    <w:rsid w:val="00207FDC"/>
    <w:rsid w:val="00212338"/>
    <w:rsid w:val="00213CE1"/>
    <w:rsid w:val="002220B6"/>
    <w:rsid w:val="0022759B"/>
    <w:rsid w:val="00227A89"/>
    <w:rsid w:val="00231C9D"/>
    <w:rsid w:val="00235D2F"/>
    <w:rsid w:val="00236B82"/>
    <w:rsid w:val="002419CA"/>
    <w:rsid w:val="0024576E"/>
    <w:rsid w:val="00245DD3"/>
    <w:rsid w:val="00247006"/>
    <w:rsid w:val="00247D4B"/>
    <w:rsid w:val="00256660"/>
    <w:rsid w:val="00257031"/>
    <w:rsid w:val="00267316"/>
    <w:rsid w:val="0027106A"/>
    <w:rsid w:val="002740CE"/>
    <w:rsid w:val="002762EB"/>
    <w:rsid w:val="0028329B"/>
    <w:rsid w:val="00287C11"/>
    <w:rsid w:val="00287E74"/>
    <w:rsid w:val="00291406"/>
    <w:rsid w:val="00291F05"/>
    <w:rsid w:val="002931DD"/>
    <w:rsid w:val="00294DC2"/>
    <w:rsid w:val="00296BBE"/>
    <w:rsid w:val="00297681"/>
    <w:rsid w:val="002A2FF6"/>
    <w:rsid w:val="002A3FAA"/>
    <w:rsid w:val="002B04EF"/>
    <w:rsid w:val="002C1101"/>
    <w:rsid w:val="002C1D00"/>
    <w:rsid w:val="002D254D"/>
    <w:rsid w:val="002E122A"/>
    <w:rsid w:val="002E1617"/>
    <w:rsid w:val="002E188F"/>
    <w:rsid w:val="002E3070"/>
    <w:rsid w:val="002E5A5A"/>
    <w:rsid w:val="002E5E42"/>
    <w:rsid w:val="002F11DA"/>
    <w:rsid w:val="002F3A5A"/>
    <w:rsid w:val="002F5A43"/>
    <w:rsid w:val="002F7FED"/>
    <w:rsid w:val="00300AFF"/>
    <w:rsid w:val="00301EBE"/>
    <w:rsid w:val="00316D98"/>
    <w:rsid w:val="00320BC3"/>
    <w:rsid w:val="00321189"/>
    <w:rsid w:val="00322C35"/>
    <w:rsid w:val="00324517"/>
    <w:rsid w:val="00324801"/>
    <w:rsid w:val="00324ACD"/>
    <w:rsid w:val="00331226"/>
    <w:rsid w:val="00331F31"/>
    <w:rsid w:val="00336255"/>
    <w:rsid w:val="003365FC"/>
    <w:rsid w:val="00336712"/>
    <w:rsid w:val="00340365"/>
    <w:rsid w:val="003425F3"/>
    <w:rsid w:val="00342DDA"/>
    <w:rsid w:val="0034418D"/>
    <w:rsid w:val="00351D70"/>
    <w:rsid w:val="003557B8"/>
    <w:rsid w:val="00356E6B"/>
    <w:rsid w:val="00361784"/>
    <w:rsid w:val="0036302C"/>
    <w:rsid w:val="003677FB"/>
    <w:rsid w:val="003734FE"/>
    <w:rsid w:val="0037768E"/>
    <w:rsid w:val="00382160"/>
    <w:rsid w:val="00382199"/>
    <w:rsid w:val="003854EF"/>
    <w:rsid w:val="00385BAF"/>
    <w:rsid w:val="00386D24"/>
    <w:rsid w:val="00390391"/>
    <w:rsid w:val="00390F9F"/>
    <w:rsid w:val="003918A1"/>
    <w:rsid w:val="003968F0"/>
    <w:rsid w:val="00396C44"/>
    <w:rsid w:val="003A0616"/>
    <w:rsid w:val="003A09CF"/>
    <w:rsid w:val="003A76CE"/>
    <w:rsid w:val="003A7FA1"/>
    <w:rsid w:val="003B2966"/>
    <w:rsid w:val="003B7A75"/>
    <w:rsid w:val="003C1D62"/>
    <w:rsid w:val="003C288B"/>
    <w:rsid w:val="003C410F"/>
    <w:rsid w:val="003C70D4"/>
    <w:rsid w:val="003D1790"/>
    <w:rsid w:val="003D3B76"/>
    <w:rsid w:val="003E1D76"/>
    <w:rsid w:val="003E297D"/>
    <w:rsid w:val="003E5BC3"/>
    <w:rsid w:val="003F277E"/>
    <w:rsid w:val="003F3164"/>
    <w:rsid w:val="003F5B8F"/>
    <w:rsid w:val="003F6EB6"/>
    <w:rsid w:val="003F7BFB"/>
    <w:rsid w:val="00402FED"/>
    <w:rsid w:val="0040393E"/>
    <w:rsid w:val="004116C2"/>
    <w:rsid w:val="00416640"/>
    <w:rsid w:val="00421926"/>
    <w:rsid w:val="00423111"/>
    <w:rsid w:val="00423853"/>
    <w:rsid w:val="004257A6"/>
    <w:rsid w:val="004267B3"/>
    <w:rsid w:val="00430413"/>
    <w:rsid w:val="00441DA0"/>
    <w:rsid w:val="004420BE"/>
    <w:rsid w:val="004425DD"/>
    <w:rsid w:val="00443910"/>
    <w:rsid w:val="00445BC1"/>
    <w:rsid w:val="00445DB7"/>
    <w:rsid w:val="00447DA8"/>
    <w:rsid w:val="00447E95"/>
    <w:rsid w:val="00450D6C"/>
    <w:rsid w:val="00451485"/>
    <w:rsid w:val="00453472"/>
    <w:rsid w:val="00454006"/>
    <w:rsid w:val="00455F3F"/>
    <w:rsid w:val="00457E64"/>
    <w:rsid w:val="0046123F"/>
    <w:rsid w:val="0046280D"/>
    <w:rsid w:val="00466530"/>
    <w:rsid w:val="004668A5"/>
    <w:rsid w:val="00467892"/>
    <w:rsid w:val="00470476"/>
    <w:rsid w:val="0047076F"/>
    <w:rsid w:val="00470DBA"/>
    <w:rsid w:val="004755E8"/>
    <w:rsid w:val="00476971"/>
    <w:rsid w:val="00476A0D"/>
    <w:rsid w:val="00482798"/>
    <w:rsid w:val="00483913"/>
    <w:rsid w:val="00484B41"/>
    <w:rsid w:val="004865C2"/>
    <w:rsid w:val="00486A75"/>
    <w:rsid w:val="00492DB7"/>
    <w:rsid w:val="00493030"/>
    <w:rsid w:val="004A46E8"/>
    <w:rsid w:val="004A5259"/>
    <w:rsid w:val="004A6712"/>
    <w:rsid w:val="004A721D"/>
    <w:rsid w:val="004B3406"/>
    <w:rsid w:val="004B3DBA"/>
    <w:rsid w:val="004B4670"/>
    <w:rsid w:val="004B5515"/>
    <w:rsid w:val="004C16E0"/>
    <w:rsid w:val="004C6B41"/>
    <w:rsid w:val="004D07FE"/>
    <w:rsid w:val="004D0BB2"/>
    <w:rsid w:val="004D169E"/>
    <w:rsid w:val="004D3292"/>
    <w:rsid w:val="004E0297"/>
    <w:rsid w:val="004E27C6"/>
    <w:rsid w:val="004E3ED4"/>
    <w:rsid w:val="004E5F4F"/>
    <w:rsid w:val="004E67EA"/>
    <w:rsid w:val="004F0772"/>
    <w:rsid w:val="004F09BD"/>
    <w:rsid w:val="004F0E11"/>
    <w:rsid w:val="004F3F57"/>
    <w:rsid w:val="004F4706"/>
    <w:rsid w:val="005066BD"/>
    <w:rsid w:val="005073AE"/>
    <w:rsid w:val="005103B8"/>
    <w:rsid w:val="00513DB0"/>
    <w:rsid w:val="0051659C"/>
    <w:rsid w:val="0052273D"/>
    <w:rsid w:val="005263F2"/>
    <w:rsid w:val="005277F2"/>
    <w:rsid w:val="00531404"/>
    <w:rsid w:val="005319DC"/>
    <w:rsid w:val="00537266"/>
    <w:rsid w:val="00540324"/>
    <w:rsid w:val="00542743"/>
    <w:rsid w:val="005444B0"/>
    <w:rsid w:val="005446BA"/>
    <w:rsid w:val="00551696"/>
    <w:rsid w:val="0056134F"/>
    <w:rsid w:val="0056286A"/>
    <w:rsid w:val="005666AA"/>
    <w:rsid w:val="00573F6D"/>
    <w:rsid w:val="00583262"/>
    <w:rsid w:val="005865A7"/>
    <w:rsid w:val="00586F2D"/>
    <w:rsid w:val="00587015"/>
    <w:rsid w:val="00587678"/>
    <w:rsid w:val="00587B19"/>
    <w:rsid w:val="00587D8E"/>
    <w:rsid w:val="005904AB"/>
    <w:rsid w:val="00590BBF"/>
    <w:rsid w:val="00591519"/>
    <w:rsid w:val="005949BE"/>
    <w:rsid w:val="005A1095"/>
    <w:rsid w:val="005A5A2F"/>
    <w:rsid w:val="005A75CE"/>
    <w:rsid w:val="005B0ADA"/>
    <w:rsid w:val="005B49F4"/>
    <w:rsid w:val="005C41B9"/>
    <w:rsid w:val="005C46B0"/>
    <w:rsid w:val="005C4F1C"/>
    <w:rsid w:val="005D123D"/>
    <w:rsid w:val="005D599A"/>
    <w:rsid w:val="005D6EA6"/>
    <w:rsid w:val="005D6F4B"/>
    <w:rsid w:val="005E07EF"/>
    <w:rsid w:val="005E1508"/>
    <w:rsid w:val="005E41C2"/>
    <w:rsid w:val="005E4AF5"/>
    <w:rsid w:val="005E75DC"/>
    <w:rsid w:val="005F54EF"/>
    <w:rsid w:val="00604E22"/>
    <w:rsid w:val="0061063C"/>
    <w:rsid w:val="006137B3"/>
    <w:rsid w:val="0061408F"/>
    <w:rsid w:val="00614D2A"/>
    <w:rsid w:val="0062316E"/>
    <w:rsid w:val="006278AA"/>
    <w:rsid w:val="00630059"/>
    <w:rsid w:val="006305AF"/>
    <w:rsid w:val="00634AFF"/>
    <w:rsid w:val="0063677E"/>
    <w:rsid w:val="00646004"/>
    <w:rsid w:val="00652D36"/>
    <w:rsid w:val="00653161"/>
    <w:rsid w:val="0065507B"/>
    <w:rsid w:val="00665A23"/>
    <w:rsid w:val="006722DC"/>
    <w:rsid w:val="00672ADC"/>
    <w:rsid w:val="0068015C"/>
    <w:rsid w:val="00681993"/>
    <w:rsid w:val="006866A9"/>
    <w:rsid w:val="006943D3"/>
    <w:rsid w:val="006A0947"/>
    <w:rsid w:val="006A21FF"/>
    <w:rsid w:val="006A31D2"/>
    <w:rsid w:val="006A453E"/>
    <w:rsid w:val="006A48F7"/>
    <w:rsid w:val="006B3BEE"/>
    <w:rsid w:val="006B41D6"/>
    <w:rsid w:val="006C6CD2"/>
    <w:rsid w:val="006C71AB"/>
    <w:rsid w:val="006D2A3A"/>
    <w:rsid w:val="006D3628"/>
    <w:rsid w:val="006D59A6"/>
    <w:rsid w:val="006E1916"/>
    <w:rsid w:val="006E3069"/>
    <w:rsid w:val="006E586C"/>
    <w:rsid w:val="006E623B"/>
    <w:rsid w:val="006F1058"/>
    <w:rsid w:val="006F4C41"/>
    <w:rsid w:val="006F5C46"/>
    <w:rsid w:val="0070210D"/>
    <w:rsid w:val="00705221"/>
    <w:rsid w:val="0070686F"/>
    <w:rsid w:val="00712013"/>
    <w:rsid w:val="00714D3C"/>
    <w:rsid w:val="007208E9"/>
    <w:rsid w:val="007209FB"/>
    <w:rsid w:val="00724029"/>
    <w:rsid w:val="007266DF"/>
    <w:rsid w:val="00730D94"/>
    <w:rsid w:val="007348D9"/>
    <w:rsid w:val="00734A7E"/>
    <w:rsid w:val="007353D6"/>
    <w:rsid w:val="007401A7"/>
    <w:rsid w:val="00740796"/>
    <w:rsid w:val="0074564D"/>
    <w:rsid w:val="00745E8F"/>
    <w:rsid w:val="00746FBE"/>
    <w:rsid w:val="00747159"/>
    <w:rsid w:val="007504FD"/>
    <w:rsid w:val="007531CB"/>
    <w:rsid w:val="00767CD5"/>
    <w:rsid w:val="00770AB9"/>
    <w:rsid w:val="00774B1C"/>
    <w:rsid w:val="007753E4"/>
    <w:rsid w:val="00775E78"/>
    <w:rsid w:val="00780A97"/>
    <w:rsid w:val="00786A4F"/>
    <w:rsid w:val="007922AA"/>
    <w:rsid w:val="00792E80"/>
    <w:rsid w:val="007966CF"/>
    <w:rsid w:val="00797D3C"/>
    <w:rsid w:val="007A066C"/>
    <w:rsid w:val="007A7B19"/>
    <w:rsid w:val="007B23CB"/>
    <w:rsid w:val="007B23CC"/>
    <w:rsid w:val="007B5185"/>
    <w:rsid w:val="007B5C64"/>
    <w:rsid w:val="007B746B"/>
    <w:rsid w:val="007C2FE0"/>
    <w:rsid w:val="007C49A3"/>
    <w:rsid w:val="007C4FD6"/>
    <w:rsid w:val="007D2009"/>
    <w:rsid w:val="007D298B"/>
    <w:rsid w:val="007D43FC"/>
    <w:rsid w:val="007D5C1E"/>
    <w:rsid w:val="007D6987"/>
    <w:rsid w:val="007D7744"/>
    <w:rsid w:val="007E388A"/>
    <w:rsid w:val="007F6714"/>
    <w:rsid w:val="008043F9"/>
    <w:rsid w:val="00807DCE"/>
    <w:rsid w:val="00812A4A"/>
    <w:rsid w:val="008136C8"/>
    <w:rsid w:val="00813B59"/>
    <w:rsid w:val="00816E58"/>
    <w:rsid w:val="008202A0"/>
    <w:rsid w:val="008205DC"/>
    <w:rsid w:val="0082549F"/>
    <w:rsid w:val="00826D35"/>
    <w:rsid w:val="0083205C"/>
    <w:rsid w:val="008340A5"/>
    <w:rsid w:val="00834EED"/>
    <w:rsid w:val="008354C1"/>
    <w:rsid w:val="00840440"/>
    <w:rsid w:val="00842645"/>
    <w:rsid w:val="00846700"/>
    <w:rsid w:val="00847503"/>
    <w:rsid w:val="008516E2"/>
    <w:rsid w:val="0085269F"/>
    <w:rsid w:val="00852A3D"/>
    <w:rsid w:val="00860D5A"/>
    <w:rsid w:val="0086174A"/>
    <w:rsid w:val="008637CA"/>
    <w:rsid w:val="00864BA1"/>
    <w:rsid w:val="00865265"/>
    <w:rsid w:val="00865EBD"/>
    <w:rsid w:val="0086645B"/>
    <w:rsid w:val="00866F7D"/>
    <w:rsid w:val="00867420"/>
    <w:rsid w:val="008742D2"/>
    <w:rsid w:val="00874A8C"/>
    <w:rsid w:val="0088285C"/>
    <w:rsid w:val="00882E55"/>
    <w:rsid w:val="0088599C"/>
    <w:rsid w:val="0088755A"/>
    <w:rsid w:val="008927C6"/>
    <w:rsid w:val="00897947"/>
    <w:rsid w:val="008A12E0"/>
    <w:rsid w:val="008A7119"/>
    <w:rsid w:val="008A74F1"/>
    <w:rsid w:val="008B225F"/>
    <w:rsid w:val="008C6580"/>
    <w:rsid w:val="008D183D"/>
    <w:rsid w:val="008D4445"/>
    <w:rsid w:val="008D5502"/>
    <w:rsid w:val="008D6111"/>
    <w:rsid w:val="008D6113"/>
    <w:rsid w:val="008D6EC1"/>
    <w:rsid w:val="008E0354"/>
    <w:rsid w:val="008E14FB"/>
    <w:rsid w:val="008E1D7F"/>
    <w:rsid w:val="008F3EBB"/>
    <w:rsid w:val="008F4904"/>
    <w:rsid w:val="008F5416"/>
    <w:rsid w:val="008F559D"/>
    <w:rsid w:val="0090063E"/>
    <w:rsid w:val="00903638"/>
    <w:rsid w:val="009048A5"/>
    <w:rsid w:val="00904FCD"/>
    <w:rsid w:val="00910644"/>
    <w:rsid w:val="00914171"/>
    <w:rsid w:val="00915A63"/>
    <w:rsid w:val="00915FC5"/>
    <w:rsid w:val="00932963"/>
    <w:rsid w:val="00936E3C"/>
    <w:rsid w:val="009417D1"/>
    <w:rsid w:val="0094312C"/>
    <w:rsid w:val="00945BFC"/>
    <w:rsid w:val="0094611B"/>
    <w:rsid w:val="009528F5"/>
    <w:rsid w:val="00953021"/>
    <w:rsid w:val="00956565"/>
    <w:rsid w:val="0095762C"/>
    <w:rsid w:val="009624AB"/>
    <w:rsid w:val="00962B62"/>
    <w:rsid w:val="00962DEA"/>
    <w:rsid w:val="00967168"/>
    <w:rsid w:val="0097062F"/>
    <w:rsid w:val="00973614"/>
    <w:rsid w:val="00974730"/>
    <w:rsid w:val="0097498D"/>
    <w:rsid w:val="00975562"/>
    <w:rsid w:val="00977230"/>
    <w:rsid w:val="00984FB1"/>
    <w:rsid w:val="00986518"/>
    <w:rsid w:val="00991343"/>
    <w:rsid w:val="00991888"/>
    <w:rsid w:val="0099332E"/>
    <w:rsid w:val="00996638"/>
    <w:rsid w:val="00996E7B"/>
    <w:rsid w:val="009A07AF"/>
    <w:rsid w:val="009A0DA2"/>
    <w:rsid w:val="009A0F64"/>
    <w:rsid w:val="009A1B7D"/>
    <w:rsid w:val="009A223E"/>
    <w:rsid w:val="009B1439"/>
    <w:rsid w:val="009B79FC"/>
    <w:rsid w:val="009C0455"/>
    <w:rsid w:val="009C0F8D"/>
    <w:rsid w:val="009C22B7"/>
    <w:rsid w:val="009D273F"/>
    <w:rsid w:val="009D2ADF"/>
    <w:rsid w:val="009D5BF0"/>
    <w:rsid w:val="009D6EB4"/>
    <w:rsid w:val="009D7E96"/>
    <w:rsid w:val="009F164B"/>
    <w:rsid w:val="009F1919"/>
    <w:rsid w:val="00A0002E"/>
    <w:rsid w:val="00A03366"/>
    <w:rsid w:val="00A05897"/>
    <w:rsid w:val="00A058EE"/>
    <w:rsid w:val="00A103A8"/>
    <w:rsid w:val="00A106D5"/>
    <w:rsid w:val="00A110CE"/>
    <w:rsid w:val="00A11AF2"/>
    <w:rsid w:val="00A20132"/>
    <w:rsid w:val="00A25A57"/>
    <w:rsid w:val="00A30624"/>
    <w:rsid w:val="00A31634"/>
    <w:rsid w:val="00A323CA"/>
    <w:rsid w:val="00A362A4"/>
    <w:rsid w:val="00A37262"/>
    <w:rsid w:val="00A37323"/>
    <w:rsid w:val="00A37A90"/>
    <w:rsid w:val="00A44324"/>
    <w:rsid w:val="00A458E8"/>
    <w:rsid w:val="00A464A6"/>
    <w:rsid w:val="00A46E0D"/>
    <w:rsid w:val="00A51758"/>
    <w:rsid w:val="00A5394C"/>
    <w:rsid w:val="00A54868"/>
    <w:rsid w:val="00A54FFE"/>
    <w:rsid w:val="00A559ED"/>
    <w:rsid w:val="00A569AA"/>
    <w:rsid w:val="00A60817"/>
    <w:rsid w:val="00A62221"/>
    <w:rsid w:val="00A6397D"/>
    <w:rsid w:val="00A63DF5"/>
    <w:rsid w:val="00A662AE"/>
    <w:rsid w:val="00A67A8B"/>
    <w:rsid w:val="00A72BF8"/>
    <w:rsid w:val="00A7603D"/>
    <w:rsid w:val="00A91AA8"/>
    <w:rsid w:val="00A92287"/>
    <w:rsid w:val="00A942DC"/>
    <w:rsid w:val="00A94EB5"/>
    <w:rsid w:val="00A95233"/>
    <w:rsid w:val="00AA0A71"/>
    <w:rsid w:val="00AA1BEB"/>
    <w:rsid w:val="00AA39EB"/>
    <w:rsid w:val="00AA4316"/>
    <w:rsid w:val="00AB06BE"/>
    <w:rsid w:val="00AC0C44"/>
    <w:rsid w:val="00AC1C5C"/>
    <w:rsid w:val="00AC6A40"/>
    <w:rsid w:val="00AD0768"/>
    <w:rsid w:val="00AD1239"/>
    <w:rsid w:val="00AD365C"/>
    <w:rsid w:val="00AD5222"/>
    <w:rsid w:val="00AD6FBD"/>
    <w:rsid w:val="00AE04D5"/>
    <w:rsid w:val="00AE3262"/>
    <w:rsid w:val="00AE3C0E"/>
    <w:rsid w:val="00AE6656"/>
    <w:rsid w:val="00AEE618"/>
    <w:rsid w:val="00AF1888"/>
    <w:rsid w:val="00AF4FE6"/>
    <w:rsid w:val="00AF6243"/>
    <w:rsid w:val="00AF6ED4"/>
    <w:rsid w:val="00AF6EEB"/>
    <w:rsid w:val="00AF75D7"/>
    <w:rsid w:val="00B0214C"/>
    <w:rsid w:val="00B05A32"/>
    <w:rsid w:val="00B05DC4"/>
    <w:rsid w:val="00B1521B"/>
    <w:rsid w:val="00B155FC"/>
    <w:rsid w:val="00B16599"/>
    <w:rsid w:val="00B21481"/>
    <w:rsid w:val="00B22A01"/>
    <w:rsid w:val="00B26C48"/>
    <w:rsid w:val="00B30690"/>
    <w:rsid w:val="00B30A09"/>
    <w:rsid w:val="00B318F4"/>
    <w:rsid w:val="00B353C4"/>
    <w:rsid w:val="00B35A92"/>
    <w:rsid w:val="00B35D42"/>
    <w:rsid w:val="00B4082F"/>
    <w:rsid w:val="00B40991"/>
    <w:rsid w:val="00B40BEC"/>
    <w:rsid w:val="00B45AE6"/>
    <w:rsid w:val="00B5159F"/>
    <w:rsid w:val="00B55108"/>
    <w:rsid w:val="00B562FF"/>
    <w:rsid w:val="00B56F00"/>
    <w:rsid w:val="00B61634"/>
    <w:rsid w:val="00B61ED9"/>
    <w:rsid w:val="00B62837"/>
    <w:rsid w:val="00B640BB"/>
    <w:rsid w:val="00B64B24"/>
    <w:rsid w:val="00B651C4"/>
    <w:rsid w:val="00B67BF9"/>
    <w:rsid w:val="00B71D0C"/>
    <w:rsid w:val="00B82247"/>
    <w:rsid w:val="00B8244A"/>
    <w:rsid w:val="00B835CC"/>
    <w:rsid w:val="00B835F6"/>
    <w:rsid w:val="00B83EC3"/>
    <w:rsid w:val="00B846C3"/>
    <w:rsid w:val="00B91AC3"/>
    <w:rsid w:val="00B93777"/>
    <w:rsid w:val="00B93DF7"/>
    <w:rsid w:val="00B95A3B"/>
    <w:rsid w:val="00BA0079"/>
    <w:rsid w:val="00BA0AAB"/>
    <w:rsid w:val="00BA1D35"/>
    <w:rsid w:val="00BB14C4"/>
    <w:rsid w:val="00BB22C9"/>
    <w:rsid w:val="00BB3FF6"/>
    <w:rsid w:val="00BB4622"/>
    <w:rsid w:val="00BB6B45"/>
    <w:rsid w:val="00BC1971"/>
    <w:rsid w:val="00BC2DC3"/>
    <w:rsid w:val="00BC3D3A"/>
    <w:rsid w:val="00BC51AE"/>
    <w:rsid w:val="00BC6B65"/>
    <w:rsid w:val="00BC7E19"/>
    <w:rsid w:val="00BD0225"/>
    <w:rsid w:val="00BD1CCD"/>
    <w:rsid w:val="00BD49E1"/>
    <w:rsid w:val="00BD4D23"/>
    <w:rsid w:val="00BD730F"/>
    <w:rsid w:val="00BD7E49"/>
    <w:rsid w:val="00BE0B39"/>
    <w:rsid w:val="00BE279F"/>
    <w:rsid w:val="00BE2B15"/>
    <w:rsid w:val="00BE3A61"/>
    <w:rsid w:val="00BE756B"/>
    <w:rsid w:val="00BF2BDC"/>
    <w:rsid w:val="00BF2C4D"/>
    <w:rsid w:val="00BF45EF"/>
    <w:rsid w:val="00BF4C5E"/>
    <w:rsid w:val="00BF6E30"/>
    <w:rsid w:val="00BF6F77"/>
    <w:rsid w:val="00C0257F"/>
    <w:rsid w:val="00C05BFD"/>
    <w:rsid w:val="00C10BBA"/>
    <w:rsid w:val="00C12A50"/>
    <w:rsid w:val="00C22643"/>
    <w:rsid w:val="00C26925"/>
    <w:rsid w:val="00C3111E"/>
    <w:rsid w:val="00C32A71"/>
    <w:rsid w:val="00C3392B"/>
    <w:rsid w:val="00C34FB7"/>
    <w:rsid w:val="00C3514A"/>
    <w:rsid w:val="00C4345C"/>
    <w:rsid w:val="00C448DF"/>
    <w:rsid w:val="00C46914"/>
    <w:rsid w:val="00C46CB5"/>
    <w:rsid w:val="00C50692"/>
    <w:rsid w:val="00C50E4A"/>
    <w:rsid w:val="00C51744"/>
    <w:rsid w:val="00C55120"/>
    <w:rsid w:val="00C6157C"/>
    <w:rsid w:val="00C63C96"/>
    <w:rsid w:val="00C64FEB"/>
    <w:rsid w:val="00C75565"/>
    <w:rsid w:val="00C757D3"/>
    <w:rsid w:val="00C76B1E"/>
    <w:rsid w:val="00C77E1F"/>
    <w:rsid w:val="00C843E7"/>
    <w:rsid w:val="00C87558"/>
    <w:rsid w:val="00C94634"/>
    <w:rsid w:val="00C958A6"/>
    <w:rsid w:val="00C97647"/>
    <w:rsid w:val="00CA6AF2"/>
    <w:rsid w:val="00CA78A2"/>
    <w:rsid w:val="00CB14CA"/>
    <w:rsid w:val="00CB3238"/>
    <w:rsid w:val="00CB4AFD"/>
    <w:rsid w:val="00CB4DF5"/>
    <w:rsid w:val="00CB5EF1"/>
    <w:rsid w:val="00CC272A"/>
    <w:rsid w:val="00CC2F3E"/>
    <w:rsid w:val="00CC3052"/>
    <w:rsid w:val="00CD06A3"/>
    <w:rsid w:val="00CD13C6"/>
    <w:rsid w:val="00CD2649"/>
    <w:rsid w:val="00CD4125"/>
    <w:rsid w:val="00CD7591"/>
    <w:rsid w:val="00CE1C22"/>
    <w:rsid w:val="00CE28D0"/>
    <w:rsid w:val="00CE3B97"/>
    <w:rsid w:val="00CE5280"/>
    <w:rsid w:val="00CE6EDC"/>
    <w:rsid w:val="00CF0104"/>
    <w:rsid w:val="00CF147F"/>
    <w:rsid w:val="00CF1537"/>
    <w:rsid w:val="00CF1F65"/>
    <w:rsid w:val="00CF3DEA"/>
    <w:rsid w:val="00CF738C"/>
    <w:rsid w:val="00D00A64"/>
    <w:rsid w:val="00D00DEA"/>
    <w:rsid w:val="00D053E7"/>
    <w:rsid w:val="00D13C33"/>
    <w:rsid w:val="00D21CB4"/>
    <w:rsid w:val="00D246A1"/>
    <w:rsid w:val="00D25F10"/>
    <w:rsid w:val="00D26A7C"/>
    <w:rsid w:val="00D318A5"/>
    <w:rsid w:val="00D32D14"/>
    <w:rsid w:val="00D35479"/>
    <w:rsid w:val="00D37247"/>
    <w:rsid w:val="00D40B9D"/>
    <w:rsid w:val="00D42905"/>
    <w:rsid w:val="00D45965"/>
    <w:rsid w:val="00D50650"/>
    <w:rsid w:val="00D55FB4"/>
    <w:rsid w:val="00D61061"/>
    <w:rsid w:val="00D62F61"/>
    <w:rsid w:val="00D6768D"/>
    <w:rsid w:val="00D71A36"/>
    <w:rsid w:val="00D729B7"/>
    <w:rsid w:val="00D7698A"/>
    <w:rsid w:val="00D82516"/>
    <w:rsid w:val="00D82E89"/>
    <w:rsid w:val="00D84E2E"/>
    <w:rsid w:val="00D852E7"/>
    <w:rsid w:val="00D85DAA"/>
    <w:rsid w:val="00D862E7"/>
    <w:rsid w:val="00D86770"/>
    <w:rsid w:val="00D878E5"/>
    <w:rsid w:val="00D92C0F"/>
    <w:rsid w:val="00D95DC1"/>
    <w:rsid w:val="00DA0E2D"/>
    <w:rsid w:val="00DA15F3"/>
    <w:rsid w:val="00DA3CF9"/>
    <w:rsid w:val="00DA3FCC"/>
    <w:rsid w:val="00DA54DA"/>
    <w:rsid w:val="00DB11D5"/>
    <w:rsid w:val="00DB3B47"/>
    <w:rsid w:val="00DB63ED"/>
    <w:rsid w:val="00DC214D"/>
    <w:rsid w:val="00DC2511"/>
    <w:rsid w:val="00DC4807"/>
    <w:rsid w:val="00DC4FC1"/>
    <w:rsid w:val="00DD014F"/>
    <w:rsid w:val="00DD0D6A"/>
    <w:rsid w:val="00DE030C"/>
    <w:rsid w:val="00DE11B4"/>
    <w:rsid w:val="00DE6FC4"/>
    <w:rsid w:val="00DF07F2"/>
    <w:rsid w:val="00DF1728"/>
    <w:rsid w:val="00DF3C23"/>
    <w:rsid w:val="00DF44C3"/>
    <w:rsid w:val="00DF459A"/>
    <w:rsid w:val="00DF5A1C"/>
    <w:rsid w:val="00E047A9"/>
    <w:rsid w:val="00E104A8"/>
    <w:rsid w:val="00E124BD"/>
    <w:rsid w:val="00E13708"/>
    <w:rsid w:val="00E21140"/>
    <w:rsid w:val="00E2141A"/>
    <w:rsid w:val="00E237DC"/>
    <w:rsid w:val="00E26F14"/>
    <w:rsid w:val="00E27A2C"/>
    <w:rsid w:val="00E33970"/>
    <w:rsid w:val="00E33FD4"/>
    <w:rsid w:val="00E377C8"/>
    <w:rsid w:val="00E433F1"/>
    <w:rsid w:val="00E444D8"/>
    <w:rsid w:val="00E459BD"/>
    <w:rsid w:val="00E562D6"/>
    <w:rsid w:val="00E57987"/>
    <w:rsid w:val="00E61697"/>
    <w:rsid w:val="00E62334"/>
    <w:rsid w:val="00E63F94"/>
    <w:rsid w:val="00E66179"/>
    <w:rsid w:val="00E66379"/>
    <w:rsid w:val="00E663DD"/>
    <w:rsid w:val="00E730FD"/>
    <w:rsid w:val="00E73FCC"/>
    <w:rsid w:val="00E75D83"/>
    <w:rsid w:val="00E763E0"/>
    <w:rsid w:val="00E764D3"/>
    <w:rsid w:val="00E76F46"/>
    <w:rsid w:val="00E773B3"/>
    <w:rsid w:val="00E77F72"/>
    <w:rsid w:val="00E8057A"/>
    <w:rsid w:val="00E81426"/>
    <w:rsid w:val="00E827A9"/>
    <w:rsid w:val="00E856FC"/>
    <w:rsid w:val="00E85DDB"/>
    <w:rsid w:val="00E92B51"/>
    <w:rsid w:val="00EA01F0"/>
    <w:rsid w:val="00EA14EB"/>
    <w:rsid w:val="00EA1B0E"/>
    <w:rsid w:val="00EA29CB"/>
    <w:rsid w:val="00EA5D9B"/>
    <w:rsid w:val="00EB458A"/>
    <w:rsid w:val="00EB4FAF"/>
    <w:rsid w:val="00EC02AD"/>
    <w:rsid w:val="00EC11E9"/>
    <w:rsid w:val="00EC1466"/>
    <w:rsid w:val="00EC1AFB"/>
    <w:rsid w:val="00EC2776"/>
    <w:rsid w:val="00EC4466"/>
    <w:rsid w:val="00EC7047"/>
    <w:rsid w:val="00ED16A0"/>
    <w:rsid w:val="00EE102E"/>
    <w:rsid w:val="00EE3A48"/>
    <w:rsid w:val="00EE3DBE"/>
    <w:rsid w:val="00EE4772"/>
    <w:rsid w:val="00EE7CDE"/>
    <w:rsid w:val="00EF6FAE"/>
    <w:rsid w:val="00F05546"/>
    <w:rsid w:val="00F11821"/>
    <w:rsid w:val="00F11FFA"/>
    <w:rsid w:val="00F14ABB"/>
    <w:rsid w:val="00F15D2B"/>
    <w:rsid w:val="00F21A00"/>
    <w:rsid w:val="00F2635B"/>
    <w:rsid w:val="00F27D6A"/>
    <w:rsid w:val="00F3623E"/>
    <w:rsid w:val="00F36C37"/>
    <w:rsid w:val="00F37E08"/>
    <w:rsid w:val="00F42919"/>
    <w:rsid w:val="00F44189"/>
    <w:rsid w:val="00F50FA3"/>
    <w:rsid w:val="00F512CA"/>
    <w:rsid w:val="00F52817"/>
    <w:rsid w:val="00F53B8C"/>
    <w:rsid w:val="00F57679"/>
    <w:rsid w:val="00F6221B"/>
    <w:rsid w:val="00F6226D"/>
    <w:rsid w:val="00F632C4"/>
    <w:rsid w:val="00F64FE3"/>
    <w:rsid w:val="00F7176F"/>
    <w:rsid w:val="00F71C40"/>
    <w:rsid w:val="00F72AF6"/>
    <w:rsid w:val="00F73BCF"/>
    <w:rsid w:val="00F7701F"/>
    <w:rsid w:val="00F8031C"/>
    <w:rsid w:val="00F83A98"/>
    <w:rsid w:val="00F90BAD"/>
    <w:rsid w:val="00F94D89"/>
    <w:rsid w:val="00F9528F"/>
    <w:rsid w:val="00F96B13"/>
    <w:rsid w:val="00FA4805"/>
    <w:rsid w:val="00FA4F2E"/>
    <w:rsid w:val="00FB2F7C"/>
    <w:rsid w:val="00FB5216"/>
    <w:rsid w:val="00FB659E"/>
    <w:rsid w:val="00FB6D3A"/>
    <w:rsid w:val="00FB701F"/>
    <w:rsid w:val="00FC515D"/>
    <w:rsid w:val="00FC5ACB"/>
    <w:rsid w:val="00FD0322"/>
    <w:rsid w:val="00FD341D"/>
    <w:rsid w:val="00FD613A"/>
    <w:rsid w:val="00FE26B5"/>
    <w:rsid w:val="00FE5350"/>
    <w:rsid w:val="00FE71CD"/>
    <w:rsid w:val="00FF46F8"/>
    <w:rsid w:val="00FF54A5"/>
    <w:rsid w:val="010C9F20"/>
    <w:rsid w:val="014682F8"/>
    <w:rsid w:val="015475A4"/>
    <w:rsid w:val="01F55091"/>
    <w:rsid w:val="0204932A"/>
    <w:rsid w:val="021A935E"/>
    <w:rsid w:val="026D2D22"/>
    <w:rsid w:val="03079669"/>
    <w:rsid w:val="0308606F"/>
    <w:rsid w:val="03482C5F"/>
    <w:rsid w:val="03D0B9BA"/>
    <w:rsid w:val="0423C40F"/>
    <w:rsid w:val="0444EA4A"/>
    <w:rsid w:val="04A366CA"/>
    <w:rsid w:val="04E06498"/>
    <w:rsid w:val="04E762EC"/>
    <w:rsid w:val="04F80C6C"/>
    <w:rsid w:val="051467E3"/>
    <w:rsid w:val="05482FCD"/>
    <w:rsid w:val="059DE9A5"/>
    <w:rsid w:val="05D8BBD2"/>
    <w:rsid w:val="05E0BAAB"/>
    <w:rsid w:val="05F2B815"/>
    <w:rsid w:val="06022D7F"/>
    <w:rsid w:val="06035CB2"/>
    <w:rsid w:val="06712E2D"/>
    <w:rsid w:val="07999D2A"/>
    <w:rsid w:val="07F789A5"/>
    <w:rsid w:val="0892BCF2"/>
    <w:rsid w:val="0897CE1B"/>
    <w:rsid w:val="08A42ADD"/>
    <w:rsid w:val="08CACE2D"/>
    <w:rsid w:val="08CFF92C"/>
    <w:rsid w:val="08D288E2"/>
    <w:rsid w:val="08F1A1F0"/>
    <w:rsid w:val="090C3947"/>
    <w:rsid w:val="09219C3F"/>
    <w:rsid w:val="0A03D159"/>
    <w:rsid w:val="0A87CE4F"/>
    <w:rsid w:val="0AB5876E"/>
    <w:rsid w:val="0AC77581"/>
    <w:rsid w:val="0B684354"/>
    <w:rsid w:val="0BE5746A"/>
    <w:rsid w:val="0C1EF640"/>
    <w:rsid w:val="0C658669"/>
    <w:rsid w:val="0C91BB42"/>
    <w:rsid w:val="0D256CC1"/>
    <w:rsid w:val="0D802ED5"/>
    <w:rsid w:val="0D9BE26B"/>
    <w:rsid w:val="0E1D1975"/>
    <w:rsid w:val="0E552AB0"/>
    <w:rsid w:val="0F1C54C8"/>
    <w:rsid w:val="0F71B46F"/>
    <w:rsid w:val="0F91169B"/>
    <w:rsid w:val="0FB18622"/>
    <w:rsid w:val="0FDC67D0"/>
    <w:rsid w:val="0FF08A37"/>
    <w:rsid w:val="0FFA7C2E"/>
    <w:rsid w:val="100406E8"/>
    <w:rsid w:val="10160C08"/>
    <w:rsid w:val="103ED3F5"/>
    <w:rsid w:val="106526BE"/>
    <w:rsid w:val="1100E61A"/>
    <w:rsid w:val="11155483"/>
    <w:rsid w:val="11CD9F14"/>
    <w:rsid w:val="11D5FE76"/>
    <w:rsid w:val="12EA63BD"/>
    <w:rsid w:val="13B1CAB2"/>
    <w:rsid w:val="13C037E2"/>
    <w:rsid w:val="14410A1B"/>
    <w:rsid w:val="149672D6"/>
    <w:rsid w:val="14C9FC1D"/>
    <w:rsid w:val="14E2F166"/>
    <w:rsid w:val="14E62B42"/>
    <w:rsid w:val="1546C230"/>
    <w:rsid w:val="1566C453"/>
    <w:rsid w:val="16200BFE"/>
    <w:rsid w:val="170BC380"/>
    <w:rsid w:val="17319095"/>
    <w:rsid w:val="174B0381"/>
    <w:rsid w:val="1789BB1E"/>
    <w:rsid w:val="17901EDD"/>
    <w:rsid w:val="17D407A2"/>
    <w:rsid w:val="17F94F7B"/>
    <w:rsid w:val="18709E45"/>
    <w:rsid w:val="190A63A4"/>
    <w:rsid w:val="194FFD9D"/>
    <w:rsid w:val="197940DA"/>
    <w:rsid w:val="19B79179"/>
    <w:rsid w:val="19C280C7"/>
    <w:rsid w:val="1A4A0DF2"/>
    <w:rsid w:val="1A86E71A"/>
    <w:rsid w:val="1A8AD601"/>
    <w:rsid w:val="1A8F698B"/>
    <w:rsid w:val="1AB6D7A7"/>
    <w:rsid w:val="1AE9AE58"/>
    <w:rsid w:val="1B0F0263"/>
    <w:rsid w:val="1B2E0216"/>
    <w:rsid w:val="1B848D41"/>
    <w:rsid w:val="1C3968FB"/>
    <w:rsid w:val="1C782EBA"/>
    <w:rsid w:val="1C7DAD09"/>
    <w:rsid w:val="1CBEDAFD"/>
    <w:rsid w:val="1D04435A"/>
    <w:rsid w:val="1D517FAF"/>
    <w:rsid w:val="1D5E6425"/>
    <w:rsid w:val="1D69B6DC"/>
    <w:rsid w:val="1D890B7D"/>
    <w:rsid w:val="1DE5C24D"/>
    <w:rsid w:val="1E5B0FC2"/>
    <w:rsid w:val="1EC3E8FB"/>
    <w:rsid w:val="1EDD42EB"/>
    <w:rsid w:val="1F0F149B"/>
    <w:rsid w:val="1F174B0A"/>
    <w:rsid w:val="1F41EDFC"/>
    <w:rsid w:val="1FB023C7"/>
    <w:rsid w:val="20248324"/>
    <w:rsid w:val="202749F2"/>
    <w:rsid w:val="20C85F3E"/>
    <w:rsid w:val="2151BABF"/>
    <w:rsid w:val="2154C855"/>
    <w:rsid w:val="216CD63F"/>
    <w:rsid w:val="218BCC45"/>
    <w:rsid w:val="21EB7D93"/>
    <w:rsid w:val="21FB89BD"/>
    <w:rsid w:val="22340057"/>
    <w:rsid w:val="22963463"/>
    <w:rsid w:val="22C90C86"/>
    <w:rsid w:val="232EB3B6"/>
    <w:rsid w:val="237D355F"/>
    <w:rsid w:val="238FF16B"/>
    <w:rsid w:val="23977A18"/>
    <w:rsid w:val="24425CA1"/>
    <w:rsid w:val="24E54AA3"/>
    <w:rsid w:val="25476698"/>
    <w:rsid w:val="2604AAEC"/>
    <w:rsid w:val="265A7676"/>
    <w:rsid w:val="267851CF"/>
    <w:rsid w:val="26CEFAE0"/>
    <w:rsid w:val="283978F3"/>
    <w:rsid w:val="28536909"/>
    <w:rsid w:val="28718994"/>
    <w:rsid w:val="28B15584"/>
    <w:rsid w:val="28E77AAE"/>
    <w:rsid w:val="28EFFFAC"/>
    <w:rsid w:val="28F2C09E"/>
    <w:rsid w:val="28FA2F46"/>
    <w:rsid w:val="292AD1D9"/>
    <w:rsid w:val="296401F0"/>
    <w:rsid w:val="29F360C4"/>
    <w:rsid w:val="2A3AB037"/>
    <w:rsid w:val="2A4AC805"/>
    <w:rsid w:val="2AE9237B"/>
    <w:rsid w:val="2B265FB5"/>
    <w:rsid w:val="2B8027E8"/>
    <w:rsid w:val="2C259B08"/>
    <w:rsid w:val="2C4655E1"/>
    <w:rsid w:val="2C471A76"/>
    <w:rsid w:val="2D4A5921"/>
    <w:rsid w:val="2D61B981"/>
    <w:rsid w:val="2D67A0F8"/>
    <w:rsid w:val="2DA28190"/>
    <w:rsid w:val="2DD07754"/>
    <w:rsid w:val="2E9EFC1B"/>
    <w:rsid w:val="2EAABE00"/>
    <w:rsid w:val="2F73491B"/>
    <w:rsid w:val="2FB0DDDA"/>
    <w:rsid w:val="2FD1DCE6"/>
    <w:rsid w:val="2FF248F4"/>
    <w:rsid w:val="30C52A6A"/>
    <w:rsid w:val="30EDF872"/>
    <w:rsid w:val="311C0461"/>
    <w:rsid w:val="313EA6BF"/>
    <w:rsid w:val="31C4229F"/>
    <w:rsid w:val="31EC37A6"/>
    <w:rsid w:val="31F2B42D"/>
    <w:rsid w:val="32A2F035"/>
    <w:rsid w:val="32FBA656"/>
    <w:rsid w:val="3368220F"/>
    <w:rsid w:val="33A7FA2C"/>
    <w:rsid w:val="33B73CC5"/>
    <w:rsid w:val="34517302"/>
    <w:rsid w:val="34A209E6"/>
    <w:rsid w:val="3504B535"/>
    <w:rsid w:val="351FB51B"/>
    <w:rsid w:val="359CBD45"/>
    <w:rsid w:val="368D2639"/>
    <w:rsid w:val="371C0DDA"/>
    <w:rsid w:val="375A7060"/>
    <w:rsid w:val="37769429"/>
    <w:rsid w:val="37F8C752"/>
    <w:rsid w:val="3811C776"/>
    <w:rsid w:val="3814C936"/>
    <w:rsid w:val="3835076D"/>
    <w:rsid w:val="38B3AEC1"/>
    <w:rsid w:val="38D03ABA"/>
    <w:rsid w:val="39601E7A"/>
    <w:rsid w:val="39B3B4A0"/>
    <w:rsid w:val="3A28DA94"/>
    <w:rsid w:val="3B2719C8"/>
    <w:rsid w:val="3B556F26"/>
    <w:rsid w:val="3B8BC4D9"/>
    <w:rsid w:val="3B99657D"/>
    <w:rsid w:val="3BAAECB5"/>
    <w:rsid w:val="3BF61B1C"/>
    <w:rsid w:val="3C2F1B47"/>
    <w:rsid w:val="3D1AECEF"/>
    <w:rsid w:val="3D2B5EBB"/>
    <w:rsid w:val="3D43044E"/>
    <w:rsid w:val="3DCA531F"/>
    <w:rsid w:val="3E045ADF"/>
    <w:rsid w:val="3E1DF410"/>
    <w:rsid w:val="3E36508F"/>
    <w:rsid w:val="3E97D055"/>
    <w:rsid w:val="3EBB136E"/>
    <w:rsid w:val="3EC6C950"/>
    <w:rsid w:val="3ECAEDC2"/>
    <w:rsid w:val="3F1F0063"/>
    <w:rsid w:val="3F37D876"/>
    <w:rsid w:val="3F738F45"/>
    <w:rsid w:val="3F82AC78"/>
    <w:rsid w:val="40060F21"/>
    <w:rsid w:val="40F66D3A"/>
    <w:rsid w:val="417FD1E2"/>
    <w:rsid w:val="41A25403"/>
    <w:rsid w:val="41EA6203"/>
    <w:rsid w:val="4211D0DA"/>
    <w:rsid w:val="422F58F2"/>
    <w:rsid w:val="42C6B33B"/>
    <w:rsid w:val="4321C3F0"/>
    <w:rsid w:val="438EB762"/>
    <w:rsid w:val="440833B7"/>
    <w:rsid w:val="44287FCE"/>
    <w:rsid w:val="4429EAAF"/>
    <w:rsid w:val="4483B2E2"/>
    <w:rsid w:val="4498F17E"/>
    <w:rsid w:val="44C7A31A"/>
    <w:rsid w:val="4502E716"/>
    <w:rsid w:val="4534EDD6"/>
    <w:rsid w:val="454303E3"/>
    <w:rsid w:val="4586165E"/>
    <w:rsid w:val="45E6ED51"/>
    <w:rsid w:val="4607463C"/>
    <w:rsid w:val="461B228D"/>
    <w:rsid w:val="463BE51C"/>
    <w:rsid w:val="46BA7A22"/>
    <w:rsid w:val="46BAB3AE"/>
    <w:rsid w:val="46F28B5D"/>
    <w:rsid w:val="47D2B599"/>
    <w:rsid w:val="4822F183"/>
    <w:rsid w:val="4824FD9E"/>
    <w:rsid w:val="49A4D1C8"/>
    <w:rsid w:val="49B44732"/>
    <w:rsid w:val="49B69A32"/>
    <w:rsid w:val="4A97A541"/>
    <w:rsid w:val="4AA83BFB"/>
    <w:rsid w:val="4AAACBB1"/>
    <w:rsid w:val="4B4CB2FC"/>
    <w:rsid w:val="4B6D0FE9"/>
    <w:rsid w:val="4B8B8EFA"/>
    <w:rsid w:val="4BA57F10"/>
    <w:rsid w:val="4C7963F8"/>
    <w:rsid w:val="4C8ADB06"/>
    <w:rsid w:val="4CC709CE"/>
    <w:rsid w:val="4D3E8206"/>
    <w:rsid w:val="4D9A4E56"/>
    <w:rsid w:val="4DC86C5D"/>
    <w:rsid w:val="4DFEF967"/>
    <w:rsid w:val="4E02853C"/>
    <w:rsid w:val="4ED9F8A4"/>
    <w:rsid w:val="4F045589"/>
    <w:rsid w:val="4F76B4F0"/>
    <w:rsid w:val="4F986BE8"/>
    <w:rsid w:val="50AFE191"/>
    <w:rsid w:val="50B1795E"/>
    <w:rsid w:val="51259128"/>
    <w:rsid w:val="517242CC"/>
    <w:rsid w:val="518DC80E"/>
    <w:rsid w:val="51EF4AF6"/>
    <w:rsid w:val="528A7E43"/>
    <w:rsid w:val="52903622"/>
    <w:rsid w:val="52929DE2"/>
    <w:rsid w:val="52A277B0"/>
    <w:rsid w:val="5300C86C"/>
    <w:rsid w:val="5301A46E"/>
    <w:rsid w:val="5330BBEF"/>
    <w:rsid w:val="5359FC1D"/>
    <w:rsid w:val="53E2BB0B"/>
    <w:rsid w:val="54400E79"/>
    <w:rsid w:val="544796A0"/>
    <w:rsid w:val="5455EDF7"/>
    <w:rsid w:val="54AC4D46"/>
    <w:rsid w:val="54BE8491"/>
    <w:rsid w:val="54C8D5B4"/>
    <w:rsid w:val="55AD4F56"/>
    <w:rsid w:val="561FF4B1"/>
    <w:rsid w:val="567CA888"/>
    <w:rsid w:val="5697B298"/>
    <w:rsid w:val="5697F43E"/>
    <w:rsid w:val="56BA3816"/>
    <w:rsid w:val="56BF226E"/>
    <w:rsid w:val="56CD6D37"/>
    <w:rsid w:val="56D97A0A"/>
    <w:rsid w:val="579538C5"/>
    <w:rsid w:val="57B357DE"/>
    <w:rsid w:val="5871CB22"/>
    <w:rsid w:val="58864C82"/>
    <w:rsid w:val="58EED34C"/>
    <w:rsid w:val="5918DE06"/>
    <w:rsid w:val="59537E5D"/>
    <w:rsid w:val="59DEB9AE"/>
    <w:rsid w:val="5A0ECAB6"/>
    <w:rsid w:val="5A6E23E1"/>
    <w:rsid w:val="5AC0A55F"/>
    <w:rsid w:val="5B6F41B4"/>
    <w:rsid w:val="5BDD59D2"/>
    <w:rsid w:val="5BE31068"/>
    <w:rsid w:val="5BF4F02D"/>
    <w:rsid w:val="5C58A644"/>
    <w:rsid w:val="5CBC7D57"/>
    <w:rsid w:val="5D1D0ADB"/>
    <w:rsid w:val="5D3DB461"/>
    <w:rsid w:val="5D650B7C"/>
    <w:rsid w:val="5D977C94"/>
    <w:rsid w:val="5E2491E3"/>
    <w:rsid w:val="5E29BE34"/>
    <w:rsid w:val="5EB6A09C"/>
    <w:rsid w:val="5EFD02BC"/>
    <w:rsid w:val="5F14631C"/>
    <w:rsid w:val="5F7F040F"/>
    <w:rsid w:val="5F93F212"/>
    <w:rsid w:val="6043ED06"/>
    <w:rsid w:val="6097FDA2"/>
    <w:rsid w:val="611BD08F"/>
    <w:rsid w:val="614A4FEF"/>
    <w:rsid w:val="615670E6"/>
    <w:rsid w:val="61DFBD67"/>
    <w:rsid w:val="62529138"/>
    <w:rsid w:val="62A8C1AC"/>
    <w:rsid w:val="63054D1E"/>
    <w:rsid w:val="631F1825"/>
    <w:rsid w:val="6371E4FD"/>
    <w:rsid w:val="637D3B82"/>
    <w:rsid w:val="6390DFA4"/>
    <w:rsid w:val="63C3C062"/>
    <w:rsid w:val="63CB1742"/>
    <w:rsid w:val="64126624"/>
    <w:rsid w:val="6478D6E5"/>
    <w:rsid w:val="653DE5F8"/>
    <w:rsid w:val="6540A6EA"/>
    <w:rsid w:val="656A4018"/>
    <w:rsid w:val="6578640F"/>
    <w:rsid w:val="6578B825"/>
    <w:rsid w:val="657DE324"/>
    <w:rsid w:val="65816EF9"/>
    <w:rsid w:val="65DCA51A"/>
    <w:rsid w:val="65F2347A"/>
    <w:rsid w:val="6627E913"/>
    <w:rsid w:val="669BD67A"/>
    <w:rsid w:val="66ED4DBE"/>
    <w:rsid w:val="66F745E7"/>
    <w:rsid w:val="67227BAC"/>
    <w:rsid w:val="675A49BE"/>
    <w:rsid w:val="67617E4E"/>
    <w:rsid w:val="67637166"/>
    <w:rsid w:val="67EA40B3"/>
    <w:rsid w:val="68367DDD"/>
    <w:rsid w:val="688B76F3"/>
    <w:rsid w:val="688FA9A1"/>
    <w:rsid w:val="68AC359A"/>
    <w:rsid w:val="69137061"/>
    <w:rsid w:val="694E1CE5"/>
    <w:rsid w:val="695643F1"/>
    <w:rsid w:val="69823F39"/>
    <w:rsid w:val="69A78206"/>
    <w:rsid w:val="69D1E3A5"/>
    <w:rsid w:val="69D2DFC4"/>
    <w:rsid w:val="6A2E974B"/>
    <w:rsid w:val="6A341D79"/>
    <w:rsid w:val="6A49CC63"/>
    <w:rsid w:val="6A6C7525"/>
    <w:rsid w:val="6A807D1B"/>
    <w:rsid w:val="6AA5282D"/>
    <w:rsid w:val="6ABBC117"/>
    <w:rsid w:val="6AEBFFA7"/>
    <w:rsid w:val="6B24CBA0"/>
    <w:rsid w:val="6C73C8E9"/>
    <w:rsid w:val="6C8A51C8"/>
    <w:rsid w:val="6C9FAF52"/>
    <w:rsid w:val="6D21E27B"/>
    <w:rsid w:val="6D46A01E"/>
    <w:rsid w:val="6DB4FA03"/>
    <w:rsid w:val="6DF52703"/>
    <w:rsid w:val="6F15B5A2"/>
    <w:rsid w:val="6F50E067"/>
    <w:rsid w:val="70191FD5"/>
    <w:rsid w:val="70AD8A37"/>
    <w:rsid w:val="70B45102"/>
    <w:rsid w:val="70D2681A"/>
    <w:rsid w:val="710E59D0"/>
    <w:rsid w:val="711662EA"/>
    <w:rsid w:val="718531C2"/>
    <w:rsid w:val="71C9139F"/>
    <w:rsid w:val="71E9A772"/>
    <w:rsid w:val="7223F0E4"/>
    <w:rsid w:val="72AC3EFE"/>
    <w:rsid w:val="72C8CAF7"/>
    <w:rsid w:val="73697041"/>
    <w:rsid w:val="73980C65"/>
    <w:rsid w:val="73D431B9"/>
    <w:rsid w:val="740E15FB"/>
    <w:rsid w:val="7442BEB7"/>
    <w:rsid w:val="74497B00"/>
    <w:rsid w:val="7481F19A"/>
    <w:rsid w:val="74B2F1E6"/>
    <w:rsid w:val="74BC2A3A"/>
    <w:rsid w:val="74BC9E1E"/>
    <w:rsid w:val="74BE10EF"/>
    <w:rsid w:val="75045EA2"/>
    <w:rsid w:val="75094FC2"/>
    <w:rsid w:val="7516033F"/>
    <w:rsid w:val="751E2106"/>
    <w:rsid w:val="754064DE"/>
    <w:rsid w:val="759E5159"/>
    <w:rsid w:val="75AE04C6"/>
    <w:rsid w:val="75BADD52"/>
    <w:rsid w:val="75E24C29"/>
    <w:rsid w:val="76081C89"/>
    <w:rsid w:val="76DA23E0"/>
    <w:rsid w:val="774A34ED"/>
    <w:rsid w:val="77602ED0"/>
    <w:rsid w:val="77A7FCA8"/>
    <w:rsid w:val="77EA92A8"/>
    <w:rsid w:val="78356FC3"/>
    <w:rsid w:val="789063B4"/>
    <w:rsid w:val="7973E2DE"/>
    <w:rsid w:val="79F0BE43"/>
    <w:rsid w:val="7A26E36D"/>
    <w:rsid w:val="7A46E165"/>
    <w:rsid w:val="7AC6AD47"/>
    <w:rsid w:val="7B66F0CD"/>
    <w:rsid w:val="7BC3E129"/>
    <w:rsid w:val="7C40E953"/>
    <w:rsid w:val="7C5E0DBF"/>
    <w:rsid w:val="7C84E423"/>
    <w:rsid w:val="7CCEC353"/>
    <w:rsid w:val="7D12382D"/>
    <w:rsid w:val="7DF249DC"/>
    <w:rsid w:val="7E5EBB07"/>
    <w:rsid w:val="7ED3C50B"/>
    <w:rsid w:val="7EF32FBE"/>
    <w:rsid w:val="7F543E68"/>
    <w:rsid w:val="7FB13FF0"/>
    <w:rsid w:val="7FDBA18F"/>
    <w:rsid w:val="7FF8E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216D"/>
  <w15:docId w15:val="{38DDA873-82B3-4B0A-8E16-29AFDFE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FC5"/>
    <w:rPr>
      <w:rFonts w:ascii="Arial" w:eastAsia="Arial" w:hAnsi="Arial" w:cs="Arial"/>
    </w:rPr>
  </w:style>
  <w:style w:type="paragraph" w:styleId="Heading1">
    <w:name w:val="heading 1"/>
    <w:basedOn w:val="Normal"/>
    <w:uiPriority w:val="1"/>
    <w:qFormat/>
    <w:pPr>
      <w:spacing w:line="492" w:lineRule="exact"/>
      <w:ind w:left="708"/>
      <w:outlineLvl w:val="0"/>
    </w:pPr>
    <w:rPr>
      <w:b/>
      <w:bCs/>
      <w:sz w:val="48"/>
      <w:szCs w:val="48"/>
    </w:rPr>
  </w:style>
  <w:style w:type="paragraph" w:styleId="Heading2">
    <w:name w:val="heading 2"/>
    <w:basedOn w:val="Normal"/>
    <w:next w:val="Normal"/>
    <w:link w:val="Heading2Char"/>
    <w:uiPriority w:val="9"/>
    <w:unhideWhenUsed/>
    <w:qFormat/>
    <w:rsid w:val="005372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314" w:hanging="359"/>
    </w:pPr>
  </w:style>
  <w:style w:type="paragraph" w:customStyle="1" w:styleId="TableParagraph">
    <w:name w:val="Table Paragraph"/>
    <w:basedOn w:val="Normal"/>
    <w:uiPriority w:val="1"/>
    <w:qFormat/>
    <w:pPr>
      <w:spacing w:before="36"/>
      <w:ind w:left="450"/>
    </w:pPr>
  </w:style>
  <w:style w:type="paragraph" w:styleId="BalloonText">
    <w:name w:val="Balloon Text"/>
    <w:basedOn w:val="Normal"/>
    <w:link w:val="BalloonTextChar"/>
    <w:uiPriority w:val="99"/>
    <w:semiHidden/>
    <w:unhideWhenUsed/>
    <w:rsid w:val="00107C49"/>
    <w:rPr>
      <w:rFonts w:ascii="Tahoma" w:hAnsi="Tahoma" w:cs="Tahoma"/>
      <w:sz w:val="16"/>
      <w:szCs w:val="16"/>
    </w:rPr>
  </w:style>
  <w:style w:type="character" w:customStyle="1" w:styleId="BalloonTextChar">
    <w:name w:val="Balloon Text Char"/>
    <w:basedOn w:val="DefaultParagraphFont"/>
    <w:link w:val="BalloonText"/>
    <w:uiPriority w:val="99"/>
    <w:semiHidden/>
    <w:rsid w:val="00107C49"/>
    <w:rPr>
      <w:rFonts w:ascii="Tahoma" w:eastAsia="Arial" w:hAnsi="Tahoma" w:cs="Tahoma"/>
      <w:sz w:val="16"/>
      <w:szCs w:val="16"/>
    </w:rPr>
  </w:style>
  <w:style w:type="paragraph" w:styleId="Header">
    <w:name w:val="header"/>
    <w:basedOn w:val="Normal"/>
    <w:link w:val="HeaderChar"/>
    <w:uiPriority w:val="99"/>
    <w:unhideWhenUsed/>
    <w:rsid w:val="00CE5280"/>
    <w:pPr>
      <w:tabs>
        <w:tab w:val="center" w:pos="4680"/>
        <w:tab w:val="right" w:pos="9360"/>
      </w:tabs>
    </w:pPr>
  </w:style>
  <w:style w:type="character" w:customStyle="1" w:styleId="HeaderChar">
    <w:name w:val="Header Char"/>
    <w:basedOn w:val="DefaultParagraphFont"/>
    <w:link w:val="Header"/>
    <w:uiPriority w:val="99"/>
    <w:rsid w:val="00CE5280"/>
    <w:rPr>
      <w:rFonts w:ascii="Arial" w:eastAsia="Arial" w:hAnsi="Arial" w:cs="Arial"/>
    </w:rPr>
  </w:style>
  <w:style w:type="paragraph" w:styleId="Footer">
    <w:name w:val="footer"/>
    <w:basedOn w:val="Normal"/>
    <w:link w:val="FooterChar"/>
    <w:uiPriority w:val="99"/>
    <w:unhideWhenUsed/>
    <w:rsid w:val="00CE5280"/>
    <w:pPr>
      <w:tabs>
        <w:tab w:val="center" w:pos="4680"/>
        <w:tab w:val="right" w:pos="9360"/>
      </w:tabs>
    </w:pPr>
  </w:style>
  <w:style w:type="character" w:customStyle="1" w:styleId="FooterChar">
    <w:name w:val="Footer Char"/>
    <w:basedOn w:val="DefaultParagraphFont"/>
    <w:link w:val="Footer"/>
    <w:uiPriority w:val="99"/>
    <w:rsid w:val="00CE5280"/>
    <w:rPr>
      <w:rFonts w:ascii="Arial" w:eastAsia="Arial" w:hAnsi="Arial" w:cs="Arial"/>
    </w:rPr>
  </w:style>
  <w:style w:type="character" w:styleId="Hyperlink">
    <w:name w:val="Hyperlink"/>
    <w:basedOn w:val="DefaultParagraphFont"/>
    <w:uiPriority w:val="99"/>
    <w:unhideWhenUsed/>
    <w:rsid w:val="00C3111E"/>
    <w:rPr>
      <w:color w:val="0000FF" w:themeColor="hyperlink"/>
      <w:u w:val="single"/>
    </w:rPr>
  </w:style>
  <w:style w:type="character" w:styleId="CommentReference">
    <w:name w:val="annotation reference"/>
    <w:basedOn w:val="DefaultParagraphFont"/>
    <w:uiPriority w:val="99"/>
    <w:semiHidden/>
    <w:unhideWhenUsed/>
    <w:rsid w:val="000E3732"/>
    <w:rPr>
      <w:sz w:val="16"/>
      <w:szCs w:val="16"/>
    </w:rPr>
  </w:style>
  <w:style w:type="paragraph" w:styleId="CommentText">
    <w:name w:val="annotation text"/>
    <w:basedOn w:val="Normal"/>
    <w:link w:val="CommentTextChar"/>
    <w:uiPriority w:val="99"/>
    <w:unhideWhenUsed/>
    <w:rsid w:val="000E3732"/>
    <w:rPr>
      <w:sz w:val="20"/>
      <w:szCs w:val="20"/>
    </w:rPr>
  </w:style>
  <w:style w:type="character" w:customStyle="1" w:styleId="CommentTextChar">
    <w:name w:val="Comment Text Char"/>
    <w:basedOn w:val="DefaultParagraphFont"/>
    <w:link w:val="CommentText"/>
    <w:uiPriority w:val="99"/>
    <w:rsid w:val="000E373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E3732"/>
    <w:rPr>
      <w:b/>
      <w:bCs/>
    </w:rPr>
  </w:style>
  <w:style w:type="character" w:customStyle="1" w:styleId="CommentSubjectChar">
    <w:name w:val="Comment Subject Char"/>
    <w:basedOn w:val="CommentTextChar"/>
    <w:link w:val="CommentSubject"/>
    <w:uiPriority w:val="99"/>
    <w:semiHidden/>
    <w:rsid w:val="000E3732"/>
    <w:rPr>
      <w:rFonts w:ascii="Arial" w:eastAsia="Arial" w:hAnsi="Arial" w:cs="Arial"/>
      <w:b/>
      <w:bCs/>
      <w:sz w:val="20"/>
      <w:szCs w:val="20"/>
    </w:rPr>
  </w:style>
  <w:style w:type="paragraph" w:styleId="NoSpacing">
    <w:name w:val="No Spacing"/>
    <w:uiPriority w:val="1"/>
    <w:qFormat/>
    <w:rsid w:val="004A5259"/>
    <w:rPr>
      <w:rFonts w:ascii="Arial" w:eastAsia="Arial" w:hAnsi="Arial" w:cs="Arial"/>
    </w:rPr>
  </w:style>
  <w:style w:type="paragraph" w:styleId="Revision">
    <w:name w:val="Revision"/>
    <w:hidden/>
    <w:uiPriority w:val="99"/>
    <w:semiHidden/>
    <w:rsid w:val="004A5259"/>
    <w:pPr>
      <w:widowControl/>
      <w:autoSpaceDE/>
      <w:autoSpaceDN/>
    </w:pPr>
    <w:rPr>
      <w:rFonts w:ascii="Arial" w:eastAsia="Arial" w:hAnsi="Arial" w:cs="Arial"/>
    </w:rPr>
  </w:style>
  <w:style w:type="character" w:styleId="Mention">
    <w:name w:val="Mention"/>
    <w:basedOn w:val="DefaultParagraphFont"/>
    <w:uiPriority w:val="99"/>
    <w:unhideWhenUsed/>
    <w:rsid w:val="00852A3D"/>
    <w:rPr>
      <w:color w:val="2B579A"/>
      <w:shd w:val="clear" w:color="auto" w:fill="E6E6E6"/>
    </w:rPr>
  </w:style>
  <w:style w:type="character" w:customStyle="1" w:styleId="apple-converted-space">
    <w:name w:val="apple-converted-space"/>
    <w:basedOn w:val="DefaultParagraphFont"/>
    <w:rsid w:val="00324801"/>
  </w:style>
  <w:style w:type="paragraph" w:customStyle="1" w:styleId="contentpasted2">
    <w:name w:val="contentpasted2"/>
    <w:basedOn w:val="Normal"/>
    <w:rsid w:val="00BF2B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076F"/>
    <w:rPr>
      <w:color w:val="605E5C"/>
      <w:shd w:val="clear" w:color="auto" w:fill="E1DFDD"/>
    </w:rPr>
  </w:style>
  <w:style w:type="character" w:customStyle="1" w:styleId="BodyTextChar">
    <w:name w:val="Body Text Char"/>
    <w:basedOn w:val="DefaultParagraphFont"/>
    <w:link w:val="BodyText"/>
    <w:uiPriority w:val="1"/>
    <w:rsid w:val="00CF1F65"/>
    <w:rPr>
      <w:rFonts w:ascii="Arial" w:eastAsia="Arial" w:hAnsi="Arial" w:cs="Arial"/>
      <w:sz w:val="21"/>
      <w:szCs w:val="21"/>
    </w:rPr>
  </w:style>
  <w:style w:type="character" w:customStyle="1" w:styleId="Heading2Char">
    <w:name w:val="Heading 2 Char"/>
    <w:basedOn w:val="DefaultParagraphFont"/>
    <w:link w:val="Heading2"/>
    <w:uiPriority w:val="9"/>
    <w:rsid w:val="00537266"/>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218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186C"/>
  </w:style>
  <w:style w:type="character" w:customStyle="1" w:styleId="eop">
    <w:name w:val="eop"/>
    <w:basedOn w:val="DefaultParagraphFont"/>
    <w:rsid w:val="0002186C"/>
  </w:style>
  <w:style w:type="character" w:styleId="PlaceholderText">
    <w:name w:val="Placeholder Text"/>
    <w:basedOn w:val="DefaultParagraphFont"/>
    <w:uiPriority w:val="99"/>
    <w:semiHidden/>
    <w:rsid w:val="0056134F"/>
    <w:rPr>
      <w:color w:val="808080"/>
    </w:rPr>
  </w:style>
  <w:style w:type="character" w:customStyle="1" w:styleId="superscript">
    <w:name w:val="superscript"/>
    <w:basedOn w:val="DefaultParagraphFont"/>
    <w:rsid w:val="005319DC"/>
  </w:style>
  <w:style w:type="character" w:styleId="FollowedHyperlink">
    <w:name w:val="FollowedHyperlink"/>
    <w:basedOn w:val="DefaultParagraphFont"/>
    <w:uiPriority w:val="99"/>
    <w:semiHidden/>
    <w:unhideWhenUsed/>
    <w:rsid w:val="00195DA8"/>
    <w:rPr>
      <w:color w:val="800080" w:themeColor="followedHyperlink"/>
      <w:u w:val="single"/>
    </w:rPr>
  </w:style>
  <w:style w:type="paragraph" w:styleId="Title">
    <w:name w:val="Title"/>
    <w:basedOn w:val="Normal"/>
    <w:next w:val="Normal"/>
    <w:link w:val="TitleChar"/>
    <w:uiPriority w:val="10"/>
    <w:qFormat/>
    <w:rsid w:val="009913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3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944">
      <w:bodyDiv w:val="1"/>
      <w:marLeft w:val="0"/>
      <w:marRight w:val="0"/>
      <w:marTop w:val="0"/>
      <w:marBottom w:val="0"/>
      <w:divBdr>
        <w:top w:val="none" w:sz="0" w:space="0" w:color="auto"/>
        <w:left w:val="none" w:sz="0" w:space="0" w:color="auto"/>
        <w:bottom w:val="none" w:sz="0" w:space="0" w:color="auto"/>
        <w:right w:val="none" w:sz="0" w:space="0" w:color="auto"/>
      </w:divBdr>
    </w:div>
    <w:div w:id="594441285">
      <w:bodyDiv w:val="1"/>
      <w:marLeft w:val="0"/>
      <w:marRight w:val="0"/>
      <w:marTop w:val="0"/>
      <w:marBottom w:val="0"/>
      <w:divBdr>
        <w:top w:val="none" w:sz="0" w:space="0" w:color="auto"/>
        <w:left w:val="none" w:sz="0" w:space="0" w:color="auto"/>
        <w:bottom w:val="none" w:sz="0" w:space="0" w:color="auto"/>
        <w:right w:val="none" w:sz="0" w:space="0" w:color="auto"/>
      </w:divBdr>
      <w:divsChild>
        <w:div w:id="64032491">
          <w:marLeft w:val="0"/>
          <w:marRight w:val="0"/>
          <w:marTop w:val="0"/>
          <w:marBottom w:val="0"/>
          <w:divBdr>
            <w:top w:val="none" w:sz="0" w:space="0" w:color="auto"/>
            <w:left w:val="none" w:sz="0" w:space="0" w:color="auto"/>
            <w:bottom w:val="none" w:sz="0" w:space="0" w:color="auto"/>
            <w:right w:val="none" w:sz="0" w:space="0" w:color="auto"/>
          </w:divBdr>
          <w:divsChild>
            <w:div w:id="966083936">
              <w:marLeft w:val="0"/>
              <w:marRight w:val="0"/>
              <w:marTop w:val="0"/>
              <w:marBottom w:val="0"/>
              <w:divBdr>
                <w:top w:val="none" w:sz="0" w:space="0" w:color="auto"/>
                <w:left w:val="none" w:sz="0" w:space="0" w:color="auto"/>
                <w:bottom w:val="none" w:sz="0" w:space="0" w:color="auto"/>
                <w:right w:val="none" w:sz="0" w:space="0" w:color="auto"/>
              </w:divBdr>
            </w:div>
            <w:div w:id="1490439570">
              <w:marLeft w:val="0"/>
              <w:marRight w:val="0"/>
              <w:marTop w:val="0"/>
              <w:marBottom w:val="0"/>
              <w:divBdr>
                <w:top w:val="none" w:sz="0" w:space="0" w:color="auto"/>
                <w:left w:val="none" w:sz="0" w:space="0" w:color="auto"/>
                <w:bottom w:val="none" w:sz="0" w:space="0" w:color="auto"/>
                <w:right w:val="none" w:sz="0" w:space="0" w:color="auto"/>
              </w:divBdr>
            </w:div>
          </w:divsChild>
        </w:div>
        <w:div w:id="130562458">
          <w:marLeft w:val="0"/>
          <w:marRight w:val="0"/>
          <w:marTop w:val="0"/>
          <w:marBottom w:val="0"/>
          <w:divBdr>
            <w:top w:val="none" w:sz="0" w:space="0" w:color="auto"/>
            <w:left w:val="none" w:sz="0" w:space="0" w:color="auto"/>
            <w:bottom w:val="none" w:sz="0" w:space="0" w:color="auto"/>
            <w:right w:val="none" w:sz="0" w:space="0" w:color="auto"/>
          </w:divBdr>
          <w:divsChild>
            <w:div w:id="670260436">
              <w:marLeft w:val="0"/>
              <w:marRight w:val="0"/>
              <w:marTop w:val="0"/>
              <w:marBottom w:val="0"/>
              <w:divBdr>
                <w:top w:val="none" w:sz="0" w:space="0" w:color="auto"/>
                <w:left w:val="none" w:sz="0" w:space="0" w:color="auto"/>
                <w:bottom w:val="none" w:sz="0" w:space="0" w:color="auto"/>
                <w:right w:val="none" w:sz="0" w:space="0" w:color="auto"/>
              </w:divBdr>
            </w:div>
            <w:div w:id="1229461268">
              <w:marLeft w:val="0"/>
              <w:marRight w:val="0"/>
              <w:marTop w:val="0"/>
              <w:marBottom w:val="0"/>
              <w:divBdr>
                <w:top w:val="none" w:sz="0" w:space="0" w:color="auto"/>
                <w:left w:val="none" w:sz="0" w:space="0" w:color="auto"/>
                <w:bottom w:val="none" w:sz="0" w:space="0" w:color="auto"/>
                <w:right w:val="none" w:sz="0" w:space="0" w:color="auto"/>
              </w:divBdr>
            </w:div>
            <w:div w:id="1250193644">
              <w:marLeft w:val="0"/>
              <w:marRight w:val="0"/>
              <w:marTop w:val="0"/>
              <w:marBottom w:val="0"/>
              <w:divBdr>
                <w:top w:val="none" w:sz="0" w:space="0" w:color="auto"/>
                <w:left w:val="none" w:sz="0" w:space="0" w:color="auto"/>
                <w:bottom w:val="none" w:sz="0" w:space="0" w:color="auto"/>
                <w:right w:val="none" w:sz="0" w:space="0" w:color="auto"/>
              </w:divBdr>
            </w:div>
            <w:div w:id="1436435701">
              <w:marLeft w:val="0"/>
              <w:marRight w:val="0"/>
              <w:marTop w:val="0"/>
              <w:marBottom w:val="0"/>
              <w:divBdr>
                <w:top w:val="none" w:sz="0" w:space="0" w:color="auto"/>
                <w:left w:val="none" w:sz="0" w:space="0" w:color="auto"/>
                <w:bottom w:val="none" w:sz="0" w:space="0" w:color="auto"/>
                <w:right w:val="none" w:sz="0" w:space="0" w:color="auto"/>
              </w:divBdr>
            </w:div>
            <w:div w:id="1787582889">
              <w:marLeft w:val="0"/>
              <w:marRight w:val="0"/>
              <w:marTop w:val="0"/>
              <w:marBottom w:val="0"/>
              <w:divBdr>
                <w:top w:val="none" w:sz="0" w:space="0" w:color="auto"/>
                <w:left w:val="none" w:sz="0" w:space="0" w:color="auto"/>
                <w:bottom w:val="none" w:sz="0" w:space="0" w:color="auto"/>
                <w:right w:val="none" w:sz="0" w:space="0" w:color="auto"/>
              </w:divBdr>
            </w:div>
          </w:divsChild>
        </w:div>
        <w:div w:id="204490577">
          <w:marLeft w:val="0"/>
          <w:marRight w:val="0"/>
          <w:marTop w:val="0"/>
          <w:marBottom w:val="0"/>
          <w:divBdr>
            <w:top w:val="none" w:sz="0" w:space="0" w:color="auto"/>
            <w:left w:val="none" w:sz="0" w:space="0" w:color="auto"/>
            <w:bottom w:val="none" w:sz="0" w:space="0" w:color="auto"/>
            <w:right w:val="none" w:sz="0" w:space="0" w:color="auto"/>
          </w:divBdr>
          <w:divsChild>
            <w:div w:id="591160921">
              <w:marLeft w:val="0"/>
              <w:marRight w:val="0"/>
              <w:marTop w:val="0"/>
              <w:marBottom w:val="0"/>
              <w:divBdr>
                <w:top w:val="none" w:sz="0" w:space="0" w:color="auto"/>
                <w:left w:val="none" w:sz="0" w:space="0" w:color="auto"/>
                <w:bottom w:val="none" w:sz="0" w:space="0" w:color="auto"/>
                <w:right w:val="none" w:sz="0" w:space="0" w:color="auto"/>
              </w:divBdr>
            </w:div>
            <w:div w:id="761874540">
              <w:marLeft w:val="0"/>
              <w:marRight w:val="0"/>
              <w:marTop w:val="0"/>
              <w:marBottom w:val="0"/>
              <w:divBdr>
                <w:top w:val="none" w:sz="0" w:space="0" w:color="auto"/>
                <w:left w:val="none" w:sz="0" w:space="0" w:color="auto"/>
                <w:bottom w:val="none" w:sz="0" w:space="0" w:color="auto"/>
                <w:right w:val="none" w:sz="0" w:space="0" w:color="auto"/>
              </w:divBdr>
            </w:div>
            <w:div w:id="1674841995">
              <w:marLeft w:val="0"/>
              <w:marRight w:val="0"/>
              <w:marTop w:val="0"/>
              <w:marBottom w:val="0"/>
              <w:divBdr>
                <w:top w:val="none" w:sz="0" w:space="0" w:color="auto"/>
                <w:left w:val="none" w:sz="0" w:space="0" w:color="auto"/>
                <w:bottom w:val="none" w:sz="0" w:space="0" w:color="auto"/>
                <w:right w:val="none" w:sz="0" w:space="0" w:color="auto"/>
              </w:divBdr>
            </w:div>
            <w:div w:id="1697728376">
              <w:marLeft w:val="0"/>
              <w:marRight w:val="0"/>
              <w:marTop w:val="0"/>
              <w:marBottom w:val="0"/>
              <w:divBdr>
                <w:top w:val="none" w:sz="0" w:space="0" w:color="auto"/>
                <w:left w:val="none" w:sz="0" w:space="0" w:color="auto"/>
                <w:bottom w:val="none" w:sz="0" w:space="0" w:color="auto"/>
                <w:right w:val="none" w:sz="0" w:space="0" w:color="auto"/>
              </w:divBdr>
            </w:div>
            <w:div w:id="1948780207">
              <w:marLeft w:val="0"/>
              <w:marRight w:val="0"/>
              <w:marTop w:val="0"/>
              <w:marBottom w:val="0"/>
              <w:divBdr>
                <w:top w:val="none" w:sz="0" w:space="0" w:color="auto"/>
                <w:left w:val="none" w:sz="0" w:space="0" w:color="auto"/>
                <w:bottom w:val="none" w:sz="0" w:space="0" w:color="auto"/>
                <w:right w:val="none" w:sz="0" w:space="0" w:color="auto"/>
              </w:divBdr>
            </w:div>
          </w:divsChild>
        </w:div>
        <w:div w:id="268123052">
          <w:marLeft w:val="0"/>
          <w:marRight w:val="0"/>
          <w:marTop w:val="0"/>
          <w:marBottom w:val="0"/>
          <w:divBdr>
            <w:top w:val="none" w:sz="0" w:space="0" w:color="auto"/>
            <w:left w:val="none" w:sz="0" w:space="0" w:color="auto"/>
            <w:bottom w:val="none" w:sz="0" w:space="0" w:color="auto"/>
            <w:right w:val="none" w:sz="0" w:space="0" w:color="auto"/>
          </w:divBdr>
          <w:divsChild>
            <w:div w:id="428281931">
              <w:marLeft w:val="0"/>
              <w:marRight w:val="0"/>
              <w:marTop w:val="0"/>
              <w:marBottom w:val="0"/>
              <w:divBdr>
                <w:top w:val="none" w:sz="0" w:space="0" w:color="auto"/>
                <w:left w:val="none" w:sz="0" w:space="0" w:color="auto"/>
                <w:bottom w:val="none" w:sz="0" w:space="0" w:color="auto"/>
                <w:right w:val="none" w:sz="0" w:space="0" w:color="auto"/>
              </w:divBdr>
            </w:div>
            <w:div w:id="688750403">
              <w:marLeft w:val="0"/>
              <w:marRight w:val="0"/>
              <w:marTop w:val="0"/>
              <w:marBottom w:val="0"/>
              <w:divBdr>
                <w:top w:val="none" w:sz="0" w:space="0" w:color="auto"/>
                <w:left w:val="none" w:sz="0" w:space="0" w:color="auto"/>
                <w:bottom w:val="none" w:sz="0" w:space="0" w:color="auto"/>
                <w:right w:val="none" w:sz="0" w:space="0" w:color="auto"/>
              </w:divBdr>
            </w:div>
            <w:div w:id="1678850306">
              <w:marLeft w:val="0"/>
              <w:marRight w:val="0"/>
              <w:marTop w:val="0"/>
              <w:marBottom w:val="0"/>
              <w:divBdr>
                <w:top w:val="none" w:sz="0" w:space="0" w:color="auto"/>
                <w:left w:val="none" w:sz="0" w:space="0" w:color="auto"/>
                <w:bottom w:val="none" w:sz="0" w:space="0" w:color="auto"/>
                <w:right w:val="none" w:sz="0" w:space="0" w:color="auto"/>
              </w:divBdr>
            </w:div>
          </w:divsChild>
        </w:div>
        <w:div w:id="285892019">
          <w:marLeft w:val="0"/>
          <w:marRight w:val="0"/>
          <w:marTop w:val="0"/>
          <w:marBottom w:val="0"/>
          <w:divBdr>
            <w:top w:val="none" w:sz="0" w:space="0" w:color="auto"/>
            <w:left w:val="none" w:sz="0" w:space="0" w:color="auto"/>
            <w:bottom w:val="none" w:sz="0" w:space="0" w:color="auto"/>
            <w:right w:val="none" w:sz="0" w:space="0" w:color="auto"/>
          </w:divBdr>
          <w:divsChild>
            <w:div w:id="324866379">
              <w:marLeft w:val="0"/>
              <w:marRight w:val="0"/>
              <w:marTop w:val="0"/>
              <w:marBottom w:val="0"/>
              <w:divBdr>
                <w:top w:val="none" w:sz="0" w:space="0" w:color="auto"/>
                <w:left w:val="none" w:sz="0" w:space="0" w:color="auto"/>
                <w:bottom w:val="none" w:sz="0" w:space="0" w:color="auto"/>
                <w:right w:val="none" w:sz="0" w:space="0" w:color="auto"/>
              </w:divBdr>
            </w:div>
            <w:div w:id="605043109">
              <w:marLeft w:val="0"/>
              <w:marRight w:val="0"/>
              <w:marTop w:val="0"/>
              <w:marBottom w:val="0"/>
              <w:divBdr>
                <w:top w:val="none" w:sz="0" w:space="0" w:color="auto"/>
                <w:left w:val="none" w:sz="0" w:space="0" w:color="auto"/>
                <w:bottom w:val="none" w:sz="0" w:space="0" w:color="auto"/>
                <w:right w:val="none" w:sz="0" w:space="0" w:color="auto"/>
              </w:divBdr>
            </w:div>
            <w:div w:id="971058156">
              <w:marLeft w:val="0"/>
              <w:marRight w:val="0"/>
              <w:marTop w:val="0"/>
              <w:marBottom w:val="0"/>
              <w:divBdr>
                <w:top w:val="none" w:sz="0" w:space="0" w:color="auto"/>
                <w:left w:val="none" w:sz="0" w:space="0" w:color="auto"/>
                <w:bottom w:val="none" w:sz="0" w:space="0" w:color="auto"/>
                <w:right w:val="none" w:sz="0" w:space="0" w:color="auto"/>
              </w:divBdr>
            </w:div>
            <w:div w:id="1143161724">
              <w:marLeft w:val="0"/>
              <w:marRight w:val="0"/>
              <w:marTop w:val="0"/>
              <w:marBottom w:val="0"/>
              <w:divBdr>
                <w:top w:val="none" w:sz="0" w:space="0" w:color="auto"/>
                <w:left w:val="none" w:sz="0" w:space="0" w:color="auto"/>
                <w:bottom w:val="none" w:sz="0" w:space="0" w:color="auto"/>
                <w:right w:val="none" w:sz="0" w:space="0" w:color="auto"/>
              </w:divBdr>
            </w:div>
          </w:divsChild>
        </w:div>
        <w:div w:id="325209156">
          <w:marLeft w:val="0"/>
          <w:marRight w:val="0"/>
          <w:marTop w:val="0"/>
          <w:marBottom w:val="0"/>
          <w:divBdr>
            <w:top w:val="none" w:sz="0" w:space="0" w:color="auto"/>
            <w:left w:val="none" w:sz="0" w:space="0" w:color="auto"/>
            <w:bottom w:val="none" w:sz="0" w:space="0" w:color="auto"/>
            <w:right w:val="none" w:sz="0" w:space="0" w:color="auto"/>
          </w:divBdr>
          <w:divsChild>
            <w:div w:id="287664089">
              <w:marLeft w:val="0"/>
              <w:marRight w:val="0"/>
              <w:marTop w:val="0"/>
              <w:marBottom w:val="0"/>
              <w:divBdr>
                <w:top w:val="none" w:sz="0" w:space="0" w:color="auto"/>
                <w:left w:val="none" w:sz="0" w:space="0" w:color="auto"/>
                <w:bottom w:val="none" w:sz="0" w:space="0" w:color="auto"/>
                <w:right w:val="none" w:sz="0" w:space="0" w:color="auto"/>
              </w:divBdr>
            </w:div>
            <w:div w:id="468089828">
              <w:marLeft w:val="0"/>
              <w:marRight w:val="0"/>
              <w:marTop w:val="0"/>
              <w:marBottom w:val="0"/>
              <w:divBdr>
                <w:top w:val="none" w:sz="0" w:space="0" w:color="auto"/>
                <w:left w:val="none" w:sz="0" w:space="0" w:color="auto"/>
                <w:bottom w:val="none" w:sz="0" w:space="0" w:color="auto"/>
                <w:right w:val="none" w:sz="0" w:space="0" w:color="auto"/>
              </w:divBdr>
            </w:div>
            <w:div w:id="484275997">
              <w:marLeft w:val="0"/>
              <w:marRight w:val="0"/>
              <w:marTop w:val="0"/>
              <w:marBottom w:val="0"/>
              <w:divBdr>
                <w:top w:val="none" w:sz="0" w:space="0" w:color="auto"/>
                <w:left w:val="none" w:sz="0" w:space="0" w:color="auto"/>
                <w:bottom w:val="none" w:sz="0" w:space="0" w:color="auto"/>
                <w:right w:val="none" w:sz="0" w:space="0" w:color="auto"/>
              </w:divBdr>
            </w:div>
            <w:div w:id="1681933907">
              <w:marLeft w:val="0"/>
              <w:marRight w:val="0"/>
              <w:marTop w:val="0"/>
              <w:marBottom w:val="0"/>
              <w:divBdr>
                <w:top w:val="none" w:sz="0" w:space="0" w:color="auto"/>
                <w:left w:val="none" w:sz="0" w:space="0" w:color="auto"/>
                <w:bottom w:val="none" w:sz="0" w:space="0" w:color="auto"/>
                <w:right w:val="none" w:sz="0" w:space="0" w:color="auto"/>
              </w:divBdr>
            </w:div>
          </w:divsChild>
        </w:div>
        <w:div w:id="370345919">
          <w:marLeft w:val="0"/>
          <w:marRight w:val="0"/>
          <w:marTop w:val="0"/>
          <w:marBottom w:val="0"/>
          <w:divBdr>
            <w:top w:val="none" w:sz="0" w:space="0" w:color="auto"/>
            <w:left w:val="none" w:sz="0" w:space="0" w:color="auto"/>
            <w:bottom w:val="none" w:sz="0" w:space="0" w:color="auto"/>
            <w:right w:val="none" w:sz="0" w:space="0" w:color="auto"/>
          </w:divBdr>
          <w:divsChild>
            <w:div w:id="317732041">
              <w:marLeft w:val="0"/>
              <w:marRight w:val="0"/>
              <w:marTop w:val="0"/>
              <w:marBottom w:val="0"/>
              <w:divBdr>
                <w:top w:val="none" w:sz="0" w:space="0" w:color="auto"/>
                <w:left w:val="none" w:sz="0" w:space="0" w:color="auto"/>
                <w:bottom w:val="none" w:sz="0" w:space="0" w:color="auto"/>
                <w:right w:val="none" w:sz="0" w:space="0" w:color="auto"/>
              </w:divBdr>
            </w:div>
            <w:div w:id="704251093">
              <w:marLeft w:val="0"/>
              <w:marRight w:val="0"/>
              <w:marTop w:val="0"/>
              <w:marBottom w:val="0"/>
              <w:divBdr>
                <w:top w:val="none" w:sz="0" w:space="0" w:color="auto"/>
                <w:left w:val="none" w:sz="0" w:space="0" w:color="auto"/>
                <w:bottom w:val="none" w:sz="0" w:space="0" w:color="auto"/>
                <w:right w:val="none" w:sz="0" w:space="0" w:color="auto"/>
              </w:divBdr>
            </w:div>
            <w:div w:id="1290817412">
              <w:marLeft w:val="0"/>
              <w:marRight w:val="0"/>
              <w:marTop w:val="0"/>
              <w:marBottom w:val="0"/>
              <w:divBdr>
                <w:top w:val="none" w:sz="0" w:space="0" w:color="auto"/>
                <w:left w:val="none" w:sz="0" w:space="0" w:color="auto"/>
                <w:bottom w:val="none" w:sz="0" w:space="0" w:color="auto"/>
                <w:right w:val="none" w:sz="0" w:space="0" w:color="auto"/>
              </w:divBdr>
            </w:div>
          </w:divsChild>
        </w:div>
        <w:div w:id="384447516">
          <w:marLeft w:val="0"/>
          <w:marRight w:val="0"/>
          <w:marTop w:val="0"/>
          <w:marBottom w:val="0"/>
          <w:divBdr>
            <w:top w:val="none" w:sz="0" w:space="0" w:color="auto"/>
            <w:left w:val="none" w:sz="0" w:space="0" w:color="auto"/>
            <w:bottom w:val="none" w:sz="0" w:space="0" w:color="auto"/>
            <w:right w:val="none" w:sz="0" w:space="0" w:color="auto"/>
          </w:divBdr>
        </w:div>
        <w:div w:id="413743608">
          <w:marLeft w:val="0"/>
          <w:marRight w:val="0"/>
          <w:marTop w:val="0"/>
          <w:marBottom w:val="0"/>
          <w:divBdr>
            <w:top w:val="none" w:sz="0" w:space="0" w:color="auto"/>
            <w:left w:val="none" w:sz="0" w:space="0" w:color="auto"/>
            <w:bottom w:val="none" w:sz="0" w:space="0" w:color="auto"/>
            <w:right w:val="none" w:sz="0" w:space="0" w:color="auto"/>
          </w:divBdr>
          <w:divsChild>
            <w:div w:id="277640467">
              <w:marLeft w:val="0"/>
              <w:marRight w:val="0"/>
              <w:marTop w:val="0"/>
              <w:marBottom w:val="0"/>
              <w:divBdr>
                <w:top w:val="none" w:sz="0" w:space="0" w:color="auto"/>
                <w:left w:val="none" w:sz="0" w:space="0" w:color="auto"/>
                <w:bottom w:val="none" w:sz="0" w:space="0" w:color="auto"/>
                <w:right w:val="none" w:sz="0" w:space="0" w:color="auto"/>
              </w:divBdr>
            </w:div>
            <w:div w:id="421730720">
              <w:marLeft w:val="0"/>
              <w:marRight w:val="0"/>
              <w:marTop w:val="0"/>
              <w:marBottom w:val="0"/>
              <w:divBdr>
                <w:top w:val="none" w:sz="0" w:space="0" w:color="auto"/>
                <w:left w:val="none" w:sz="0" w:space="0" w:color="auto"/>
                <w:bottom w:val="none" w:sz="0" w:space="0" w:color="auto"/>
                <w:right w:val="none" w:sz="0" w:space="0" w:color="auto"/>
              </w:divBdr>
            </w:div>
            <w:div w:id="1248150879">
              <w:marLeft w:val="0"/>
              <w:marRight w:val="0"/>
              <w:marTop w:val="0"/>
              <w:marBottom w:val="0"/>
              <w:divBdr>
                <w:top w:val="none" w:sz="0" w:space="0" w:color="auto"/>
                <w:left w:val="none" w:sz="0" w:space="0" w:color="auto"/>
                <w:bottom w:val="none" w:sz="0" w:space="0" w:color="auto"/>
                <w:right w:val="none" w:sz="0" w:space="0" w:color="auto"/>
              </w:divBdr>
            </w:div>
            <w:div w:id="1556163744">
              <w:marLeft w:val="0"/>
              <w:marRight w:val="0"/>
              <w:marTop w:val="0"/>
              <w:marBottom w:val="0"/>
              <w:divBdr>
                <w:top w:val="none" w:sz="0" w:space="0" w:color="auto"/>
                <w:left w:val="none" w:sz="0" w:space="0" w:color="auto"/>
                <w:bottom w:val="none" w:sz="0" w:space="0" w:color="auto"/>
                <w:right w:val="none" w:sz="0" w:space="0" w:color="auto"/>
              </w:divBdr>
            </w:div>
            <w:div w:id="2001302623">
              <w:marLeft w:val="0"/>
              <w:marRight w:val="0"/>
              <w:marTop w:val="0"/>
              <w:marBottom w:val="0"/>
              <w:divBdr>
                <w:top w:val="none" w:sz="0" w:space="0" w:color="auto"/>
                <w:left w:val="none" w:sz="0" w:space="0" w:color="auto"/>
                <w:bottom w:val="none" w:sz="0" w:space="0" w:color="auto"/>
                <w:right w:val="none" w:sz="0" w:space="0" w:color="auto"/>
              </w:divBdr>
            </w:div>
          </w:divsChild>
        </w:div>
        <w:div w:id="418213519">
          <w:marLeft w:val="0"/>
          <w:marRight w:val="0"/>
          <w:marTop w:val="0"/>
          <w:marBottom w:val="0"/>
          <w:divBdr>
            <w:top w:val="none" w:sz="0" w:space="0" w:color="auto"/>
            <w:left w:val="none" w:sz="0" w:space="0" w:color="auto"/>
            <w:bottom w:val="none" w:sz="0" w:space="0" w:color="auto"/>
            <w:right w:val="none" w:sz="0" w:space="0" w:color="auto"/>
          </w:divBdr>
          <w:divsChild>
            <w:div w:id="59837936">
              <w:marLeft w:val="0"/>
              <w:marRight w:val="0"/>
              <w:marTop w:val="0"/>
              <w:marBottom w:val="0"/>
              <w:divBdr>
                <w:top w:val="none" w:sz="0" w:space="0" w:color="auto"/>
                <w:left w:val="none" w:sz="0" w:space="0" w:color="auto"/>
                <w:bottom w:val="none" w:sz="0" w:space="0" w:color="auto"/>
                <w:right w:val="none" w:sz="0" w:space="0" w:color="auto"/>
              </w:divBdr>
            </w:div>
            <w:div w:id="898051409">
              <w:marLeft w:val="0"/>
              <w:marRight w:val="0"/>
              <w:marTop w:val="0"/>
              <w:marBottom w:val="0"/>
              <w:divBdr>
                <w:top w:val="none" w:sz="0" w:space="0" w:color="auto"/>
                <w:left w:val="none" w:sz="0" w:space="0" w:color="auto"/>
                <w:bottom w:val="none" w:sz="0" w:space="0" w:color="auto"/>
                <w:right w:val="none" w:sz="0" w:space="0" w:color="auto"/>
              </w:divBdr>
            </w:div>
            <w:div w:id="1592813258">
              <w:marLeft w:val="0"/>
              <w:marRight w:val="0"/>
              <w:marTop w:val="0"/>
              <w:marBottom w:val="0"/>
              <w:divBdr>
                <w:top w:val="none" w:sz="0" w:space="0" w:color="auto"/>
                <w:left w:val="none" w:sz="0" w:space="0" w:color="auto"/>
                <w:bottom w:val="none" w:sz="0" w:space="0" w:color="auto"/>
                <w:right w:val="none" w:sz="0" w:space="0" w:color="auto"/>
              </w:divBdr>
            </w:div>
          </w:divsChild>
        </w:div>
        <w:div w:id="765689115">
          <w:marLeft w:val="0"/>
          <w:marRight w:val="0"/>
          <w:marTop w:val="0"/>
          <w:marBottom w:val="0"/>
          <w:divBdr>
            <w:top w:val="none" w:sz="0" w:space="0" w:color="auto"/>
            <w:left w:val="none" w:sz="0" w:space="0" w:color="auto"/>
            <w:bottom w:val="none" w:sz="0" w:space="0" w:color="auto"/>
            <w:right w:val="none" w:sz="0" w:space="0" w:color="auto"/>
          </w:divBdr>
          <w:divsChild>
            <w:div w:id="457912865">
              <w:marLeft w:val="0"/>
              <w:marRight w:val="0"/>
              <w:marTop w:val="0"/>
              <w:marBottom w:val="0"/>
              <w:divBdr>
                <w:top w:val="none" w:sz="0" w:space="0" w:color="auto"/>
                <w:left w:val="none" w:sz="0" w:space="0" w:color="auto"/>
                <w:bottom w:val="none" w:sz="0" w:space="0" w:color="auto"/>
                <w:right w:val="none" w:sz="0" w:space="0" w:color="auto"/>
              </w:divBdr>
            </w:div>
            <w:div w:id="542638341">
              <w:marLeft w:val="0"/>
              <w:marRight w:val="0"/>
              <w:marTop w:val="0"/>
              <w:marBottom w:val="0"/>
              <w:divBdr>
                <w:top w:val="none" w:sz="0" w:space="0" w:color="auto"/>
                <w:left w:val="none" w:sz="0" w:space="0" w:color="auto"/>
                <w:bottom w:val="none" w:sz="0" w:space="0" w:color="auto"/>
                <w:right w:val="none" w:sz="0" w:space="0" w:color="auto"/>
              </w:divBdr>
            </w:div>
            <w:div w:id="865947492">
              <w:marLeft w:val="0"/>
              <w:marRight w:val="0"/>
              <w:marTop w:val="0"/>
              <w:marBottom w:val="0"/>
              <w:divBdr>
                <w:top w:val="none" w:sz="0" w:space="0" w:color="auto"/>
                <w:left w:val="none" w:sz="0" w:space="0" w:color="auto"/>
                <w:bottom w:val="none" w:sz="0" w:space="0" w:color="auto"/>
                <w:right w:val="none" w:sz="0" w:space="0" w:color="auto"/>
              </w:divBdr>
            </w:div>
            <w:div w:id="1327245782">
              <w:marLeft w:val="0"/>
              <w:marRight w:val="0"/>
              <w:marTop w:val="0"/>
              <w:marBottom w:val="0"/>
              <w:divBdr>
                <w:top w:val="none" w:sz="0" w:space="0" w:color="auto"/>
                <w:left w:val="none" w:sz="0" w:space="0" w:color="auto"/>
                <w:bottom w:val="none" w:sz="0" w:space="0" w:color="auto"/>
                <w:right w:val="none" w:sz="0" w:space="0" w:color="auto"/>
              </w:divBdr>
            </w:div>
          </w:divsChild>
        </w:div>
        <w:div w:id="866287341">
          <w:marLeft w:val="0"/>
          <w:marRight w:val="0"/>
          <w:marTop w:val="0"/>
          <w:marBottom w:val="0"/>
          <w:divBdr>
            <w:top w:val="none" w:sz="0" w:space="0" w:color="auto"/>
            <w:left w:val="none" w:sz="0" w:space="0" w:color="auto"/>
            <w:bottom w:val="none" w:sz="0" w:space="0" w:color="auto"/>
            <w:right w:val="none" w:sz="0" w:space="0" w:color="auto"/>
          </w:divBdr>
          <w:divsChild>
            <w:div w:id="919218073">
              <w:marLeft w:val="0"/>
              <w:marRight w:val="0"/>
              <w:marTop w:val="0"/>
              <w:marBottom w:val="0"/>
              <w:divBdr>
                <w:top w:val="none" w:sz="0" w:space="0" w:color="auto"/>
                <w:left w:val="none" w:sz="0" w:space="0" w:color="auto"/>
                <w:bottom w:val="none" w:sz="0" w:space="0" w:color="auto"/>
                <w:right w:val="none" w:sz="0" w:space="0" w:color="auto"/>
              </w:divBdr>
            </w:div>
            <w:div w:id="1005551213">
              <w:marLeft w:val="0"/>
              <w:marRight w:val="0"/>
              <w:marTop w:val="0"/>
              <w:marBottom w:val="0"/>
              <w:divBdr>
                <w:top w:val="none" w:sz="0" w:space="0" w:color="auto"/>
                <w:left w:val="none" w:sz="0" w:space="0" w:color="auto"/>
                <w:bottom w:val="none" w:sz="0" w:space="0" w:color="auto"/>
                <w:right w:val="none" w:sz="0" w:space="0" w:color="auto"/>
              </w:divBdr>
            </w:div>
            <w:div w:id="1210384412">
              <w:marLeft w:val="0"/>
              <w:marRight w:val="0"/>
              <w:marTop w:val="0"/>
              <w:marBottom w:val="0"/>
              <w:divBdr>
                <w:top w:val="none" w:sz="0" w:space="0" w:color="auto"/>
                <w:left w:val="none" w:sz="0" w:space="0" w:color="auto"/>
                <w:bottom w:val="none" w:sz="0" w:space="0" w:color="auto"/>
                <w:right w:val="none" w:sz="0" w:space="0" w:color="auto"/>
              </w:divBdr>
            </w:div>
            <w:div w:id="1868830728">
              <w:marLeft w:val="0"/>
              <w:marRight w:val="0"/>
              <w:marTop w:val="0"/>
              <w:marBottom w:val="0"/>
              <w:divBdr>
                <w:top w:val="none" w:sz="0" w:space="0" w:color="auto"/>
                <w:left w:val="none" w:sz="0" w:space="0" w:color="auto"/>
                <w:bottom w:val="none" w:sz="0" w:space="0" w:color="auto"/>
                <w:right w:val="none" w:sz="0" w:space="0" w:color="auto"/>
              </w:divBdr>
            </w:div>
            <w:div w:id="2022245702">
              <w:marLeft w:val="0"/>
              <w:marRight w:val="0"/>
              <w:marTop w:val="0"/>
              <w:marBottom w:val="0"/>
              <w:divBdr>
                <w:top w:val="none" w:sz="0" w:space="0" w:color="auto"/>
                <w:left w:val="none" w:sz="0" w:space="0" w:color="auto"/>
                <w:bottom w:val="none" w:sz="0" w:space="0" w:color="auto"/>
                <w:right w:val="none" w:sz="0" w:space="0" w:color="auto"/>
              </w:divBdr>
            </w:div>
          </w:divsChild>
        </w:div>
        <w:div w:id="959606192">
          <w:marLeft w:val="0"/>
          <w:marRight w:val="0"/>
          <w:marTop w:val="0"/>
          <w:marBottom w:val="0"/>
          <w:divBdr>
            <w:top w:val="none" w:sz="0" w:space="0" w:color="auto"/>
            <w:left w:val="none" w:sz="0" w:space="0" w:color="auto"/>
            <w:bottom w:val="none" w:sz="0" w:space="0" w:color="auto"/>
            <w:right w:val="none" w:sz="0" w:space="0" w:color="auto"/>
          </w:divBdr>
        </w:div>
        <w:div w:id="1029843592">
          <w:marLeft w:val="0"/>
          <w:marRight w:val="0"/>
          <w:marTop w:val="0"/>
          <w:marBottom w:val="0"/>
          <w:divBdr>
            <w:top w:val="none" w:sz="0" w:space="0" w:color="auto"/>
            <w:left w:val="none" w:sz="0" w:space="0" w:color="auto"/>
            <w:bottom w:val="none" w:sz="0" w:space="0" w:color="auto"/>
            <w:right w:val="none" w:sz="0" w:space="0" w:color="auto"/>
          </w:divBdr>
          <w:divsChild>
            <w:div w:id="36518084">
              <w:marLeft w:val="0"/>
              <w:marRight w:val="0"/>
              <w:marTop w:val="0"/>
              <w:marBottom w:val="0"/>
              <w:divBdr>
                <w:top w:val="none" w:sz="0" w:space="0" w:color="auto"/>
                <w:left w:val="none" w:sz="0" w:space="0" w:color="auto"/>
                <w:bottom w:val="none" w:sz="0" w:space="0" w:color="auto"/>
                <w:right w:val="none" w:sz="0" w:space="0" w:color="auto"/>
              </w:divBdr>
            </w:div>
            <w:div w:id="845822210">
              <w:marLeft w:val="0"/>
              <w:marRight w:val="0"/>
              <w:marTop w:val="0"/>
              <w:marBottom w:val="0"/>
              <w:divBdr>
                <w:top w:val="none" w:sz="0" w:space="0" w:color="auto"/>
                <w:left w:val="none" w:sz="0" w:space="0" w:color="auto"/>
                <w:bottom w:val="none" w:sz="0" w:space="0" w:color="auto"/>
                <w:right w:val="none" w:sz="0" w:space="0" w:color="auto"/>
              </w:divBdr>
            </w:div>
            <w:div w:id="879250120">
              <w:marLeft w:val="0"/>
              <w:marRight w:val="0"/>
              <w:marTop w:val="0"/>
              <w:marBottom w:val="0"/>
              <w:divBdr>
                <w:top w:val="none" w:sz="0" w:space="0" w:color="auto"/>
                <w:left w:val="none" w:sz="0" w:space="0" w:color="auto"/>
                <w:bottom w:val="none" w:sz="0" w:space="0" w:color="auto"/>
                <w:right w:val="none" w:sz="0" w:space="0" w:color="auto"/>
              </w:divBdr>
            </w:div>
            <w:div w:id="1058627410">
              <w:marLeft w:val="0"/>
              <w:marRight w:val="0"/>
              <w:marTop w:val="0"/>
              <w:marBottom w:val="0"/>
              <w:divBdr>
                <w:top w:val="none" w:sz="0" w:space="0" w:color="auto"/>
                <w:left w:val="none" w:sz="0" w:space="0" w:color="auto"/>
                <w:bottom w:val="none" w:sz="0" w:space="0" w:color="auto"/>
                <w:right w:val="none" w:sz="0" w:space="0" w:color="auto"/>
              </w:divBdr>
            </w:div>
            <w:div w:id="1789426318">
              <w:marLeft w:val="0"/>
              <w:marRight w:val="0"/>
              <w:marTop w:val="0"/>
              <w:marBottom w:val="0"/>
              <w:divBdr>
                <w:top w:val="none" w:sz="0" w:space="0" w:color="auto"/>
                <w:left w:val="none" w:sz="0" w:space="0" w:color="auto"/>
                <w:bottom w:val="none" w:sz="0" w:space="0" w:color="auto"/>
                <w:right w:val="none" w:sz="0" w:space="0" w:color="auto"/>
              </w:divBdr>
            </w:div>
          </w:divsChild>
        </w:div>
        <w:div w:id="1065758326">
          <w:marLeft w:val="0"/>
          <w:marRight w:val="0"/>
          <w:marTop w:val="0"/>
          <w:marBottom w:val="0"/>
          <w:divBdr>
            <w:top w:val="none" w:sz="0" w:space="0" w:color="auto"/>
            <w:left w:val="none" w:sz="0" w:space="0" w:color="auto"/>
            <w:bottom w:val="none" w:sz="0" w:space="0" w:color="auto"/>
            <w:right w:val="none" w:sz="0" w:space="0" w:color="auto"/>
          </w:divBdr>
          <w:divsChild>
            <w:div w:id="377170337">
              <w:marLeft w:val="0"/>
              <w:marRight w:val="0"/>
              <w:marTop w:val="0"/>
              <w:marBottom w:val="0"/>
              <w:divBdr>
                <w:top w:val="none" w:sz="0" w:space="0" w:color="auto"/>
                <w:left w:val="none" w:sz="0" w:space="0" w:color="auto"/>
                <w:bottom w:val="none" w:sz="0" w:space="0" w:color="auto"/>
                <w:right w:val="none" w:sz="0" w:space="0" w:color="auto"/>
              </w:divBdr>
            </w:div>
            <w:div w:id="1146894505">
              <w:marLeft w:val="0"/>
              <w:marRight w:val="0"/>
              <w:marTop w:val="0"/>
              <w:marBottom w:val="0"/>
              <w:divBdr>
                <w:top w:val="none" w:sz="0" w:space="0" w:color="auto"/>
                <w:left w:val="none" w:sz="0" w:space="0" w:color="auto"/>
                <w:bottom w:val="none" w:sz="0" w:space="0" w:color="auto"/>
                <w:right w:val="none" w:sz="0" w:space="0" w:color="auto"/>
              </w:divBdr>
            </w:div>
            <w:div w:id="1319114668">
              <w:marLeft w:val="0"/>
              <w:marRight w:val="0"/>
              <w:marTop w:val="0"/>
              <w:marBottom w:val="0"/>
              <w:divBdr>
                <w:top w:val="none" w:sz="0" w:space="0" w:color="auto"/>
                <w:left w:val="none" w:sz="0" w:space="0" w:color="auto"/>
                <w:bottom w:val="none" w:sz="0" w:space="0" w:color="auto"/>
                <w:right w:val="none" w:sz="0" w:space="0" w:color="auto"/>
              </w:divBdr>
            </w:div>
          </w:divsChild>
        </w:div>
        <w:div w:id="1136265235">
          <w:marLeft w:val="0"/>
          <w:marRight w:val="0"/>
          <w:marTop w:val="0"/>
          <w:marBottom w:val="0"/>
          <w:divBdr>
            <w:top w:val="none" w:sz="0" w:space="0" w:color="auto"/>
            <w:left w:val="none" w:sz="0" w:space="0" w:color="auto"/>
            <w:bottom w:val="none" w:sz="0" w:space="0" w:color="auto"/>
            <w:right w:val="none" w:sz="0" w:space="0" w:color="auto"/>
          </w:divBdr>
          <w:divsChild>
            <w:div w:id="282007469">
              <w:marLeft w:val="0"/>
              <w:marRight w:val="0"/>
              <w:marTop w:val="0"/>
              <w:marBottom w:val="0"/>
              <w:divBdr>
                <w:top w:val="none" w:sz="0" w:space="0" w:color="auto"/>
                <w:left w:val="none" w:sz="0" w:space="0" w:color="auto"/>
                <w:bottom w:val="none" w:sz="0" w:space="0" w:color="auto"/>
                <w:right w:val="none" w:sz="0" w:space="0" w:color="auto"/>
              </w:divBdr>
            </w:div>
            <w:div w:id="1485974935">
              <w:marLeft w:val="0"/>
              <w:marRight w:val="0"/>
              <w:marTop w:val="0"/>
              <w:marBottom w:val="0"/>
              <w:divBdr>
                <w:top w:val="none" w:sz="0" w:space="0" w:color="auto"/>
                <w:left w:val="none" w:sz="0" w:space="0" w:color="auto"/>
                <w:bottom w:val="none" w:sz="0" w:space="0" w:color="auto"/>
                <w:right w:val="none" w:sz="0" w:space="0" w:color="auto"/>
              </w:divBdr>
            </w:div>
            <w:div w:id="1973632371">
              <w:marLeft w:val="0"/>
              <w:marRight w:val="0"/>
              <w:marTop w:val="0"/>
              <w:marBottom w:val="0"/>
              <w:divBdr>
                <w:top w:val="none" w:sz="0" w:space="0" w:color="auto"/>
                <w:left w:val="none" w:sz="0" w:space="0" w:color="auto"/>
                <w:bottom w:val="none" w:sz="0" w:space="0" w:color="auto"/>
                <w:right w:val="none" w:sz="0" w:space="0" w:color="auto"/>
              </w:divBdr>
            </w:div>
          </w:divsChild>
        </w:div>
        <w:div w:id="1288858256">
          <w:marLeft w:val="0"/>
          <w:marRight w:val="0"/>
          <w:marTop w:val="0"/>
          <w:marBottom w:val="0"/>
          <w:divBdr>
            <w:top w:val="none" w:sz="0" w:space="0" w:color="auto"/>
            <w:left w:val="none" w:sz="0" w:space="0" w:color="auto"/>
            <w:bottom w:val="none" w:sz="0" w:space="0" w:color="auto"/>
            <w:right w:val="none" w:sz="0" w:space="0" w:color="auto"/>
          </w:divBdr>
        </w:div>
        <w:div w:id="1408574565">
          <w:marLeft w:val="0"/>
          <w:marRight w:val="0"/>
          <w:marTop w:val="0"/>
          <w:marBottom w:val="0"/>
          <w:divBdr>
            <w:top w:val="none" w:sz="0" w:space="0" w:color="auto"/>
            <w:left w:val="none" w:sz="0" w:space="0" w:color="auto"/>
            <w:bottom w:val="none" w:sz="0" w:space="0" w:color="auto"/>
            <w:right w:val="none" w:sz="0" w:space="0" w:color="auto"/>
          </w:divBdr>
          <w:divsChild>
            <w:div w:id="1140225659">
              <w:marLeft w:val="0"/>
              <w:marRight w:val="0"/>
              <w:marTop w:val="0"/>
              <w:marBottom w:val="0"/>
              <w:divBdr>
                <w:top w:val="none" w:sz="0" w:space="0" w:color="auto"/>
                <w:left w:val="none" w:sz="0" w:space="0" w:color="auto"/>
                <w:bottom w:val="none" w:sz="0" w:space="0" w:color="auto"/>
                <w:right w:val="none" w:sz="0" w:space="0" w:color="auto"/>
              </w:divBdr>
            </w:div>
            <w:div w:id="1251159095">
              <w:marLeft w:val="0"/>
              <w:marRight w:val="0"/>
              <w:marTop w:val="0"/>
              <w:marBottom w:val="0"/>
              <w:divBdr>
                <w:top w:val="none" w:sz="0" w:space="0" w:color="auto"/>
                <w:left w:val="none" w:sz="0" w:space="0" w:color="auto"/>
                <w:bottom w:val="none" w:sz="0" w:space="0" w:color="auto"/>
                <w:right w:val="none" w:sz="0" w:space="0" w:color="auto"/>
              </w:divBdr>
            </w:div>
            <w:div w:id="1709376536">
              <w:marLeft w:val="0"/>
              <w:marRight w:val="0"/>
              <w:marTop w:val="0"/>
              <w:marBottom w:val="0"/>
              <w:divBdr>
                <w:top w:val="none" w:sz="0" w:space="0" w:color="auto"/>
                <w:left w:val="none" w:sz="0" w:space="0" w:color="auto"/>
                <w:bottom w:val="none" w:sz="0" w:space="0" w:color="auto"/>
                <w:right w:val="none" w:sz="0" w:space="0" w:color="auto"/>
              </w:divBdr>
            </w:div>
            <w:div w:id="1917737339">
              <w:marLeft w:val="0"/>
              <w:marRight w:val="0"/>
              <w:marTop w:val="0"/>
              <w:marBottom w:val="0"/>
              <w:divBdr>
                <w:top w:val="none" w:sz="0" w:space="0" w:color="auto"/>
                <w:left w:val="none" w:sz="0" w:space="0" w:color="auto"/>
                <w:bottom w:val="none" w:sz="0" w:space="0" w:color="auto"/>
                <w:right w:val="none" w:sz="0" w:space="0" w:color="auto"/>
              </w:divBdr>
            </w:div>
            <w:div w:id="2088841141">
              <w:marLeft w:val="0"/>
              <w:marRight w:val="0"/>
              <w:marTop w:val="0"/>
              <w:marBottom w:val="0"/>
              <w:divBdr>
                <w:top w:val="none" w:sz="0" w:space="0" w:color="auto"/>
                <w:left w:val="none" w:sz="0" w:space="0" w:color="auto"/>
                <w:bottom w:val="none" w:sz="0" w:space="0" w:color="auto"/>
                <w:right w:val="none" w:sz="0" w:space="0" w:color="auto"/>
              </w:divBdr>
            </w:div>
          </w:divsChild>
        </w:div>
        <w:div w:id="1443652076">
          <w:marLeft w:val="0"/>
          <w:marRight w:val="0"/>
          <w:marTop w:val="0"/>
          <w:marBottom w:val="0"/>
          <w:divBdr>
            <w:top w:val="none" w:sz="0" w:space="0" w:color="auto"/>
            <w:left w:val="none" w:sz="0" w:space="0" w:color="auto"/>
            <w:bottom w:val="none" w:sz="0" w:space="0" w:color="auto"/>
            <w:right w:val="none" w:sz="0" w:space="0" w:color="auto"/>
          </w:divBdr>
        </w:div>
        <w:div w:id="1759011965">
          <w:marLeft w:val="0"/>
          <w:marRight w:val="0"/>
          <w:marTop w:val="0"/>
          <w:marBottom w:val="0"/>
          <w:divBdr>
            <w:top w:val="none" w:sz="0" w:space="0" w:color="auto"/>
            <w:left w:val="none" w:sz="0" w:space="0" w:color="auto"/>
            <w:bottom w:val="none" w:sz="0" w:space="0" w:color="auto"/>
            <w:right w:val="none" w:sz="0" w:space="0" w:color="auto"/>
          </w:divBdr>
          <w:divsChild>
            <w:div w:id="800879286">
              <w:marLeft w:val="0"/>
              <w:marRight w:val="0"/>
              <w:marTop w:val="0"/>
              <w:marBottom w:val="0"/>
              <w:divBdr>
                <w:top w:val="none" w:sz="0" w:space="0" w:color="auto"/>
                <w:left w:val="none" w:sz="0" w:space="0" w:color="auto"/>
                <w:bottom w:val="none" w:sz="0" w:space="0" w:color="auto"/>
                <w:right w:val="none" w:sz="0" w:space="0" w:color="auto"/>
              </w:divBdr>
            </w:div>
            <w:div w:id="2129427474">
              <w:marLeft w:val="0"/>
              <w:marRight w:val="0"/>
              <w:marTop w:val="0"/>
              <w:marBottom w:val="0"/>
              <w:divBdr>
                <w:top w:val="none" w:sz="0" w:space="0" w:color="auto"/>
                <w:left w:val="none" w:sz="0" w:space="0" w:color="auto"/>
                <w:bottom w:val="none" w:sz="0" w:space="0" w:color="auto"/>
                <w:right w:val="none" w:sz="0" w:space="0" w:color="auto"/>
              </w:divBdr>
            </w:div>
          </w:divsChild>
        </w:div>
        <w:div w:id="1907952378">
          <w:marLeft w:val="0"/>
          <w:marRight w:val="0"/>
          <w:marTop w:val="0"/>
          <w:marBottom w:val="0"/>
          <w:divBdr>
            <w:top w:val="none" w:sz="0" w:space="0" w:color="auto"/>
            <w:left w:val="none" w:sz="0" w:space="0" w:color="auto"/>
            <w:bottom w:val="none" w:sz="0" w:space="0" w:color="auto"/>
            <w:right w:val="none" w:sz="0" w:space="0" w:color="auto"/>
          </w:divBdr>
          <w:divsChild>
            <w:div w:id="597258174">
              <w:marLeft w:val="0"/>
              <w:marRight w:val="0"/>
              <w:marTop w:val="0"/>
              <w:marBottom w:val="0"/>
              <w:divBdr>
                <w:top w:val="none" w:sz="0" w:space="0" w:color="auto"/>
                <w:left w:val="none" w:sz="0" w:space="0" w:color="auto"/>
                <w:bottom w:val="none" w:sz="0" w:space="0" w:color="auto"/>
                <w:right w:val="none" w:sz="0" w:space="0" w:color="auto"/>
              </w:divBdr>
            </w:div>
            <w:div w:id="1185092952">
              <w:marLeft w:val="0"/>
              <w:marRight w:val="0"/>
              <w:marTop w:val="0"/>
              <w:marBottom w:val="0"/>
              <w:divBdr>
                <w:top w:val="none" w:sz="0" w:space="0" w:color="auto"/>
                <w:left w:val="none" w:sz="0" w:space="0" w:color="auto"/>
                <w:bottom w:val="none" w:sz="0" w:space="0" w:color="auto"/>
                <w:right w:val="none" w:sz="0" w:space="0" w:color="auto"/>
              </w:divBdr>
            </w:div>
            <w:div w:id="1773545961">
              <w:marLeft w:val="0"/>
              <w:marRight w:val="0"/>
              <w:marTop w:val="0"/>
              <w:marBottom w:val="0"/>
              <w:divBdr>
                <w:top w:val="none" w:sz="0" w:space="0" w:color="auto"/>
                <w:left w:val="none" w:sz="0" w:space="0" w:color="auto"/>
                <w:bottom w:val="none" w:sz="0" w:space="0" w:color="auto"/>
                <w:right w:val="none" w:sz="0" w:space="0" w:color="auto"/>
              </w:divBdr>
            </w:div>
          </w:divsChild>
        </w:div>
        <w:div w:id="1971665893">
          <w:marLeft w:val="0"/>
          <w:marRight w:val="0"/>
          <w:marTop w:val="0"/>
          <w:marBottom w:val="0"/>
          <w:divBdr>
            <w:top w:val="none" w:sz="0" w:space="0" w:color="auto"/>
            <w:left w:val="none" w:sz="0" w:space="0" w:color="auto"/>
            <w:bottom w:val="none" w:sz="0" w:space="0" w:color="auto"/>
            <w:right w:val="none" w:sz="0" w:space="0" w:color="auto"/>
          </w:divBdr>
        </w:div>
      </w:divsChild>
    </w:div>
    <w:div w:id="888034273">
      <w:bodyDiv w:val="1"/>
      <w:marLeft w:val="0"/>
      <w:marRight w:val="0"/>
      <w:marTop w:val="0"/>
      <w:marBottom w:val="0"/>
      <w:divBdr>
        <w:top w:val="none" w:sz="0" w:space="0" w:color="auto"/>
        <w:left w:val="none" w:sz="0" w:space="0" w:color="auto"/>
        <w:bottom w:val="none" w:sz="0" w:space="0" w:color="auto"/>
        <w:right w:val="none" w:sz="0" w:space="0" w:color="auto"/>
      </w:divBdr>
      <w:divsChild>
        <w:div w:id="32730832">
          <w:marLeft w:val="0"/>
          <w:marRight w:val="0"/>
          <w:marTop w:val="0"/>
          <w:marBottom w:val="0"/>
          <w:divBdr>
            <w:top w:val="none" w:sz="0" w:space="0" w:color="auto"/>
            <w:left w:val="none" w:sz="0" w:space="0" w:color="auto"/>
            <w:bottom w:val="none" w:sz="0" w:space="0" w:color="auto"/>
            <w:right w:val="none" w:sz="0" w:space="0" w:color="auto"/>
          </w:divBdr>
        </w:div>
        <w:div w:id="237906642">
          <w:marLeft w:val="0"/>
          <w:marRight w:val="0"/>
          <w:marTop w:val="0"/>
          <w:marBottom w:val="0"/>
          <w:divBdr>
            <w:top w:val="none" w:sz="0" w:space="0" w:color="auto"/>
            <w:left w:val="none" w:sz="0" w:space="0" w:color="auto"/>
            <w:bottom w:val="none" w:sz="0" w:space="0" w:color="auto"/>
            <w:right w:val="none" w:sz="0" w:space="0" w:color="auto"/>
          </w:divBdr>
        </w:div>
        <w:div w:id="956717262">
          <w:marLeft w:val="0"/>
          <w:marRight w:val="0"/>
          <w:marTop w:val="0"/>
          <w:marBottom w:val="0"/>
          <w:divBdr>
            <w:top w:val="none" w:sz="0" w:space="0" w:color="auto"/>
            <w:left w:val="none" w:sz="0" w:space="0" w:color="auto"/>
            <w:bottom w:val="none" w:sz="0" w:space="0" w:color="auto"/>
            <w:right w:val="none" w:sz="0" w:space="0" w:color="auto"/>
          </w:divBdr>
        </w:div>
        <w:div w:id="995954383">
          <w:marLeft w:val="0"/>
          <w:marRight w:val="0"/>
          <w:marTop w:val="0"/>
          <w:marBottom w:val="0"/>
          <w:divBdr>
            <w:top w:val="none" w:sz="0" w:space="0" w:color="auto"/>
            <w:left w:val="none" w:sz="0" w:space="0" w:color="auto"/>
            <w:bottom w:val="none" w:sz="0" w:space="0" w:color="auto"/>
            <w:right w:val="none" w:sz="0" w:space="0" w:color="auto"/>
          </w:divBdr>
        </w:div>
        <w:div w:id="1015963603">
          <w:marLeft w:val="0"/>
          <w:marRight w:val="0"/>
          <w:marTop w:val="0"/>
          <w:marBottom w:val="0"/>
          <w:divBdr>
            <w:top w:val="none" w:sz="0" w:space="0" w:color="auto"/>
            <w:left w:val="none" w:sz="0" w:space="0" w:color="auto"/>
            <w:bottom w:val="none" w:sz="0" w:space="0" w:color="auto"/>
            <w:right w:val="none" w:sz="0" w:space="0" w:color="auto"/>
          </w:divBdr>
        </w:div>
        <w:div w:id="1092512404">
          <w:marLeft w:val="0"/>
          <w:marRight w:val="0"/>
          <w:marTop w:val="0"/>
          <w:marBottom w:val="0"/>
          <w:divBdr>
            <w:top w:val="none" w:sz="0" w:space="0" w:color="auto"/>
            <w:left w:val="none" w:sz="0" w:space="0" w:color="auto"/>
            <w:bottom w:val="none" w:sz="0" w:space="0" w:color="auto"/>
            <w:right w:val="none" w:sz="0" w:space="0" w:color="auto"/>
          </w:divBdr>
        </w:div>
        <w:div w:id="1249584702">
          <w:marLeft w:val="0"/>
          <w:marRight w:val="0"/>
          <w:marTop w:val="0"/>
          <w:marBottom w:val="0"/>
          <w:divBdr>
            <w:top w:val="none" w:sz="0" w:space="0" w:color="auto"/>
            <w:left w:val="none" w:sz="0" w:space="0" w:color="auto"/>
            <w:bottom w:val="none" w:sz="0" w:space="0" w:color="auto"/>
            <w:right w:val="none" w:sz="0" w:space="0" w:color="auto"/>
          </w:divBdr>
        </w:div>
        <w:div w:id="1258824770">
          <w:marLeft w:val="0"/>
          <w:marRight w:val="0"/>
          <w:marTop w:val="0"/>
          <w:marBottom w:val="0"/>
          <w:divBdr>
            <w:top w:val="none" w:sz="0" w:space="0" w:color="auto"/>
            <w:left w:val="none" w:sz="0" w:space="0" w:color="auto"/>
            <w:bottom w:val="none" w:sz="0" w:space="0" w:color="auto"/>
            <w:right w:val="none" w:sz="0" w:space="0" w:color="auto"/>
          </w:divBdr>
        </w:div>
        <w:div w:id="1703508195">
          <w:marLeft w:val="0"/>
          <w:marRight w:val="0"/>
          <w:marTop w:val="0"/>
          <w:marBottom w:val="0"/>
          <w:divBdr>
            <w:top w:val="none" w:sz="0" w:space="0" w:color="auto"/>
            <w:left w:val="none" w:sz="0" w:space="0" w:color="auto"/>
            <w:bottom w:val="none" w:sz="0" w:space="0" w:color="auto"/>
            <w:right w:val="none" w:sz="0" w:space="0" w:color="auto"/>
          </w:divBdr>
        </w:div>
        <w:div w:id="1729180542">
          <w:marLeft w:val="0"/>
          <w:marRight w:val="0"/>
          <w:marTop w:val="0"/>
          <w:marBottom w:val="0"/>
          <w:divBdr>
            <w:top w:val="none" w:sz="0" w:space="0" w:color="auto"/>
            <w:left w:val="none" w:sz="0" w:space="0" w:color="auto"/>
            <w:bottom w:val="none" w:sz="0" w:space="0" w:color="auto"/>
            <w:right w:val="none" w:sz="0" w:space="0" w:color="auto"/>
          </w:divBdr>
        </w:div>
      </w:divsChild>
    </w:div>
    <w:div w:id="1036155532">
      <w:bodyDiv w:val="1"/>
      <w:marLeft w:val="0"/>
      <w:marRight w:val="0"/>
      <w:marTop w:val="0"/>
      <w:marBottom w:val="0"/>
      <w:divBdr>
        <w:top w:val="none" w:sz="0" w:space="0" w:color="auto"/>
        <w:left w:val="none" w:sz="0" w:space="0" w:color="auto"/>
        <w:bottom w:val="none" w:sz="0" w:space="0" w:color="auto"/>
        <w:right w:val="none" w:sz="0" w:space="0" w:color="auto"/>
      </w:divBdr>
    </w:div>
    <w:div w:id="1143619121">
      <w:bodyDiv w:val="1"/>
      <w:marLeft w:val="0"/>
      <w:marRight w:val="0"/>
      <w:marTop w:val="0"/>
      <w:marBottom w:val="0"/>
      <w:divBdr>
        <w:top w:val="none" w:sz="0" w:space="0" w:color="auto"/>
        <w:left w:val="none" w:sz="0" w:space="0" w:color="auto"/>
        <w:bottom w:val="none" w:sz="0" w:space="0" w:color="auto"/>
        <w:right w:val="none" w:sz="0" w:space="0" w:color="auto"/>
      </w:divBdr>
    </w:div>
    <w:div w:id="1249656339">
      <w:bodyDiv w:val="1"/>
      <w:marLeft w:val="0"/>
      <w:marRight w:val="0"/>
      <w:marTop w:val="0"/>
      <w:marBottom w:val="0"/>
      <w:divBdr>
        <w:top w:val="none" w:sz="0" w:space="0" w:color="auto"/>
        <w:left w:val="none" w:sz="0" w:space="0" w:color="auto"/>
        <w:bottom w:val="none" w:sz="0" w:space="0" w:color="auto"/>
        <w:right w:val="none" w:sz="0" w:space="0" w:color="auto"/>
      </w:divBdr>
      <w:divsChild>
        <w:div w:id="610286727">
          <w:marLeft w:val="0"/>
          <w:marRight w:val="0"/>
          <w:marTop w:val="0"/>
          <w:marBottom w:val="0"/>
          <w:divBdr>
            <w:top w:val="none" w:sz="0" w:space="0" w:color="auto"/>
            <w:left w:val="none" w:sz="0" w:space="0" w:color="auto"/>
            <w:bottom w:val="none" w:sz="0" w:space="0" w:color="auto"/>
            <w:right w:val="none" w:sz="0" w:space="0" w:color="auto"/>
          </w:divBdr>
          <w:divsChild>
            <w:div w:id="1103720952">
              <w:marLeft w:val="0"/>
              <w:marRight w:val="0"/>
              <w:marTop w:val="0"/>
              <w:marBottom w:val="0"/>
              <w:divBdr>
                <w:top w:val="none" w:sz="0" w:space="0" w:color="auto"/>
                <w:left w:val="none" w:sz="0" w:space="0" w:color="auto"/>
                <w:bottom w:val="none" w:sz="0" w:space="0" w:color="auto"/>
                <w:right w:val="none" w:sz="0" w:space="0" w:color="auto"/>
              </w:divBdr>
            </w:div>
            <w:div w:id="1495296926">
              <w:marLeft w:val="0"/>
              <w:marRight w:val="0"/>
              <w:marTop w:val="0"/>
              <w:marBottom w:val="0"/>
              <w:divBdr>
                <w:top w:val="none" w:sz="0" w:space="0" w:color="auto"/>
                <w:left w:val="none" w:sz="0" w:space="0" w:color="auto"/>
                <w:bottom w:val="none" w:sz="0" w:space="0" w:color="auto"/>
                <w:right w:val="none" w:sz="0" w:space="0" w:color="auto"/>
              </w:divBdr>
            </w:div>
          </w:divsChild>
        </w:div>
        <w:div w:id="846410610">
          <w:marLeft w:val="0"/>
          <w:marRight w:val="0"/>
          <w:marTop w:val="0"/>
          <w:marBottom w:val="0"/>
          <w:divBdr>
            <w:top w:val="none" w:sz="0" w:space="0" w:color="auto"/>
            <w:left w:val="none" w:sz="0" w:space="0" w:color="auto"/>
            <w:bottom w:val="none" w:sz="0" w:space="0" w:color="auto"/>
            <w:right w:val="none" w:sz="0" w:space="0" w:color="auto"/>
          </w:divBdr>
          <w:divsChild>
            <w:div w:id="148906761">
              <w:marLeft w:val="0"/>
              <w:marRight w:val="0"/>
              <w:marTop w:val="0"/>
              <w:marBottom w:val="0"/>
              <w:divBdr>
                <w:top w:val="none" w:sz="0" w:space="0" w:color="auto"/>
                <w:left w:val="none" w:sz="0" w:space="0" w:color="auto"/>
                <w:bottom w:val="none" w:sz="0" w:space="0" w:color="auto"/>
                <w:right w:val="none" w:sz="0" w:space="0" w:color="auto"/>
              </w:divBdr>
            </w:div>
          </w:divsChild>
        </w:div>
        <w:div w:id="1233352951">
          <w:marLeft w:val="0"/>
          <w:marRight w:val="0"/>
          <w:marTop w:val="0"/>
          <w:marBottom w:val="0"/>
          <w:divBdr>
            <w:top w:val="none" w:sz="0" w:space="0" w:color="auto"/>
            <w:left w:val="none" w:sz="0" w:space="0" w:color="auto"/>
            <w:bottom w:val="none" w:sz="0" w:space="0" w:color="auto"/>
            <w:right w:val="none" w:sz="0" w:space="0" w:color="auto"/>
          </w:divBdr>
        </w:div>
        <w:div w:id="1703089102">
          <w:marLeft w:val="0"/>
          <w:marRight w:val="0"/>
          <w:marTop w:val="0"/>
          <w:marBottom w:val="0"/>
          <w:divBdr>
            <w:top w:val="none" w:sz="0" w:space="0" w:color="auto"/>
            <w:left w:val="none" w:sz="0" w:space="0" w:color="auto"/>
            <w:bottom w:val="none" w:sz="0" w:space="0" w:color="auto"/>
            <w:right w:val="none" w:sz="0" w:space="0" w:color="auto"/>
          </w:divBdr>
          <w:divsChild>
            <w:div w:id="318928914">
              <w:marLeft w:val="0"/>
              <w:marRight w:val="0"/>
              <w:marTop w:val="0"/>
              <w:marBottom w:val="0"/>
              <w:divBdr>
                <w:top w:val="none" w:sz="0" w:space="0" w:color="auto"/>
                <w:left w:val="none" w:sz="0" w:space="0" w:color="auto"/>
                <w:bottom w:val="none" w:sz="0" w:space="0" w:color="auto"/>
                <w:right w:val="none" w:sz="0" w:space="0" w:color="auto"/>
              </w:divBdr>
            </w:div>
          </w:divsChild>
        </w:div>
        <w:div w:id="1812480946">
          <w:marLeft w:val="0"/>
          <w:marRight w:val="0"/>
          <w:marTop w:val="0"/>
          <w:marBottom w:val="0"/>
          <w:divBdr>
            <w:top w:val="none" w:sz="0" w:space="0" w:color="auto"/>
            <w:left w:val="none" w:sz="0" w:space="0" w:color="auto"/>
            <w:bottom w:val="none" w:sz="0" w:space="0" w:color="auto"/>
            <w:right w:val="none" w:sz="0" w:space="0" w:color="auto"/>
          </w:divBdr>
          <w:divsChild>
            <w:div w:id="1105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735">
      <w:bodyDiv w:val="1"/>
      <w:marLeft w:val="0"/>
      <w:marRight w:val="0"/>
      <w:marTop w:val="0"/>
      <w:marBottom w:val="0"/>
      <w:divBdr>
        <w:top w:val="none" w:sz="0" w:space="0" w:color="auto"/>
        <w:left w:val="none" w:sz="0" w:space="0" w:color="auto"/>
        <w:bottom w:val="none" w:sz="0" w:space="0" w:color="auto"/>
        <w:right w:val="none" w:sz="0" w:space="0" w:color="auto"/>
      </w:divBdr>
    </w:div>
    <w:div w:id="1422600377">
      <w:bodyDiv w:val="1"/>
      <w:marLeft w:val="0"/>
      <w:marRight w:val="0"/>
      <w:marTop w:val="0"/>
      <w:marBottom w:val="0"/>
      <w:divBdr>
        <w:top w:val="none" w:sz="0" w:space="0" w:color="auto"/>
        <w:left w:val="none" w:sz="0" w:space="0" w:color="auto"/>
        <w:bottom w:val="none" w:sz="0" w:space="0" w:color="auto"/>
        <w:right w:val="none" w:sz="0" w:space="0" w:color="auto"/>
      </w:divBdr>
    </w:div>
    <w:div w:id="1451392262">
      <w:bodyDiv w:val="1"/>
      <w:marLeft w:val="0"/>
      <w:marRight w:val="0"/>
      <w:marTop w:val="0"/>
      <w:marBottom w:val="0"/>
      <w:divBdr>
        <w:top w:val="none" w:sz="0" w:space="0" w:color="auto"/>
        <w:left w:val="none" w:sz="0" w:space="0" w:color="auto"/>
        <w:bottom w:val="none" w:sz="0" w:space="0" w:color="auto"/>
        <w:right w:val="none" w:sz="0" w:space="0" w:color="auto"/>
      </w:divBdr>
    </w:div>
    <w:div w:id="1534612575">
      <w:bodyDiv w:val="1"/>
      <w:marLeft w:val="0"/>
      <w:marRight w:val="0"/>
      <w:marTop w:val="0"/>
      <w:marBottom w:val="0"/>
      <w:divBdr>
        <w:top w:val="none" w:sz="0" w:space="0" w:color="auto"/>
        <w:left w:val="none" w:sz="0" w:space="0" w:color="auto"/>
        <w:bottom w:val="none" w:sz="0" w:space="0" w:color="auto"/>
        <w:right w:val="none" w:sz="0" w:space="0" w:color="auto"/>
      </w:divBdr>
      <w:divsChild>
        <w:div w:id="1060907273">
          <w:marLeft w:val="0"/>
          <w:marRight w:val="0"/>
          <w:marTop w:val="0"/>
          <w:marBottom w:val="0"/>
          <w:divBdr>
            <w:top w:val="none" w:sz="0" w:space="0" w:color="auto"/>
            <w:left w:val="none" w:sz="0" w:space="0" w:color="auto"/>
            <w:bottom w:val="none" w:sz="0" w:space="0" w:color="auto"/>
            <w:right w:val="none" w:sz="0" w:space="0" w:color="auto"/>
          </w:divBdr>
        </w:div>
        <w:div w:id="1198547624">
          <w:marLeft w:val="0"/>
          <w:marRight w:val="0"/>
          <w:marTop w:val="0"/>
          <w:marBottom w:val="0"/>
          <w:divBdr>
            <w:top w:val="none" w:sz="0" w:space="0" w:color="auto"/>
            <w:left w:val="none" w:sz="0" w:space="0" w:color="auto"/>
            <w:bottom w:val="none" w:sz="0" w:space="0" w:color="auto"/>
            <w:right w:val="none" w:sz="0" w:space="0" w:color="auto"/>
          </w:divBdr>
        </w:div>
        <w:div w:id="2133665433">
          <w:marLeft w:val="0"/>
          <w:marRight w:val="0"/>
          <w:marTop w:val="0"/>
          <w:marBottom w:val="0"/>
          <w:divBdr>
            <w:top w:val="none" w:sz="0" w:space="0" w:color="auto"/>
            <w:left w:val="none" w:sz="0" w:space="0" w:color="auto"/>
            <w:bottom w:val="none" w:sz="0" w:space="0" w:color="auto"/>
            <w:right w:val="none" w:sz="0" w:space="0" w:color="auto"/>
          </w:divBdr>
        </w:div>
      </w:divsChild>
    </w:div>
    <w:div w:id="1536120016">
      <w:bodyDiv w:val="1"/>
      <w:marLeft w:val="0"/>
      <w:marRight w:val="0"/>
      <w:marTop w:val="0"/>
      <w:marBottom w:val="0"/>
      <w:divBdr>
        <w:top w:val="none" w:sz="0" w:space="0" w:color="auto"/>
        <w:left w:val="none" w:sz="0" w:space="0" w:color="auto"/>
        <w:bottom w:val="none" w:sz="0" w:space="0" w:color="auto"/>
        <w:right w:val="none" w:sz="0" w:space="0" w:color="auto"/>
      </w:divBdr>
    </w:div>
    <w:div w:id="193778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hi.org/resources/pages/ihiwhitepapers/thebreakthroughseriesihiscollaborativemodelforachievingbreakthroughimprovement.aspx" TargetMode="External"/><Relationship Id="rId18" Type="http://schemas.openxmlformats.org/officeDocument/2006/relationships/hyperlink" Target="mailto:sccoiin@edc.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pewtrusts.org/en/" TargetMode="External"/><Relationship Id="rId7" Type="http://schemas.openxmlformats.org/officeDocument/2006/relationships/settings" Target="settings.xml"/><Relationship Id="rId12" Type="http://schemas.openxmlformats.org/officeDocument/2006/relationships/hyperlink" Target="https://hv-coiin.edc.org/sites/hv-coiin.edc.org/files/General%20CoIIN%20Fact%20Sheet%208.21.pdf" TargetMode="External"/><Relationship Id="rId17" Type="http://schemas.openxmlformats.org/officeDocument/2006/relationships/hyperlink" Target="https://edc.box.com/shared/static/opyl5fys6pc2nt6utlqsdnbk95v23xa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coiin@edc.org" TargetMode="External"/><Relationship Id="rId20" Type="http://schemas.openxmlformats.org/officeDocument/2006/relationships/hyperlink" Target="https://zerosuicide.edc.org/toolkit/le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coiin@edc.org" TargetMode="External"/><Relationship Id="rId24" Type="http://schemas.openxmlformats.org/officeDocument/2006/relationships/hyperlink" Target="https://zerosuicide.edc.org/evidence/outcome-stori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zerosuicide.com/"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zerosuicide.edc.org/resources/key-resources/organizational-self-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olutions.edc.org/solutions/zero-suicide-institute/abou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D6BB16C-2AD4-482A-BB6B-AB9CB8943BF0}">
    <t:Anchor>
      <t:Comment id="656266237"/>
    </t:Anchor>
    <t:History>
      <t:Event id="{FC1C449A-7D4D-4042-9E88-1819A77448ED}" time="2022-11-15T14:56:05.009Z">
        <t:Attribution userId="S::ljozlin@edc.org::0dfab51c-fdbb-4632-aff6-d5d5cc9655d6" userProvider="AD" userName="Jozlin, Laurin"/>
        <t:Anchor>
          <t:Comment id="1802067818"/>
        </t:Anchor>
        <t:Create/>
      </t:Event>
      <t:Event id="{22A6EF7E-0D00-466E-A3C6-B96A32DEEA3B}" time="2022-11-15T14:56:05.009Z">
        <t:Attribution userId="S::ljozlin@edc.org::0dfab51c-fdbb-4632-aff6-d5d5cc9655d6" userProvider="AD" userName="Jozlin, Laurin"/>
        <t:Anchor>
          <t:Comment id="1802067818"/>
        </t:Anchor>
        <t:Assign userId="S::TSherman@edc.org::bfb4c112-da4c-4d21-bd8f-2a05f6d37f2b" userProvider="AD" userName="Sherman, Teresa"/>
      </t:Event>
      <t:Event id="{C041CEBE-E083-4ACB-88B2-FA39FDF066A0}" time="2022-11-15T14:56:05.009Z">
        <t:Attribution userId="S::ljozlin@edc.org::0dfab51c-fdbb-4632-aff6-d5d5cc9655d6" userProvider="AD" userName="Jozlin, Laurin"/>
        <t:Anchor>
          <t:Comment id="1802067818"/>
        </t:Anchor>
        <t:SetTitle title="I like this one- @Sherman, Teresa- thoughts?"/>
      </t:Event>
    </t:History>
  </t:Task>
  <t:Task id="{CE1D9F50-E080-4BF1-B0F4-36C1B220E528}">
    <t:Anchor>
      <t:Comment id="656199859"/>
    </t:Anchor>
    <t:History>
      <t:Event id="{D595DBAE-1617-4484-8567-47A5115312F9}" time="2022-11-15T17:20:46.749Z">
        <t:Attribution userId="S::ljozlin@edc.org::0dfab51c-fdbb-4632-aff6-d5d5cc9655d6" userProvider="AD" userName="Jozlin, Laurin"/>
        <t:Anchor>
          <t:Comment id="1869322318"/>
        </t:Anchor>
        <t:Create/>
      </t:Event>
      <t:Event id="{372DBB40-2BDA-4FF3-9D8F-A8A6B5912B47}" time="2022-11-15T17:20:46.749Z">
        <t:Attribution userId="S::ljozlin@edc.org::0dfab51c-fdbb-4632-aff6-d5d5cc9655d6" userProvider="AD" userName="Jozlin, Laurin"/>
        <t:Anchor>
          <t:Comment id="1869322318"/>
        </t:Anchor>
        <t:Assign userId="S::BBanks@edc.org::cb1891ef-e339-43e4-9680-ba5087cf24da" userProvider="AD" userName="Banks, Bre"/>
      </t:Event>
      <t:Event id="{1D2657DD-D343-4076-BFCD-E4F67940154B}" time="2022-11-15T17:20:46.749Z">
        <t:Attribution userId="S::ljozlin@edc.org::0dfab51c-fdbb-4632-aff6-d5d5cc9655d6" userProvider="AD" userName="Jozlin, Laurin"/>
        <t:Anchor>
          <t:Comment id="1869322318"/>
        </t:Anchor>
        <t:SetTitle title="@Banks, Bre @Gay, Barbara Any thoughts on this one? I have received a few questions after sending out the email on the Listserv and want to have clear guidance/understanding."/>
      </t:Event>
    </t:History>
  </t:Task>
  <t:Task id="{71FF8F50-CD8A-47CF-9388-DE19607E082C}">
    <t:Anchor>
      <t:Comment id="618841188"/>
    </t:Anchor>
    <t:History>
      <t:Event id="{F1F57F5F-B9C3-414E-A5AB-13FBA956C8DA}" time="2022-11-16T22:09:13.218Z">
        <t:Attribution userId="S::dbriley@edc.org::73eab69e-0d1a-4edc-8541-f6e6f29d9907" userProvider="AD" userName="Riley, Drewallyn"/>
        <t:Anchor>
          <t:Comment id="618841188"/>
        </t:Anchor>
        <t:Create/>
      </t:Event>
      <t:Event id="{A7B9D178-0678-434F-A70F-902558742995}" time="2022-11-16T22:09:13.218Z">
        <t:Attribution userId="S::dbriley@edc.org::73eab69e-0d1a-4edc-8541-f6e6f29d9907" userProvider="AD" userName="Riley, Drewallyn"/>
        <t:Anchor>
          <t:Comment id="618841188"/>
        </t:Anchor>
        <t:Assign userId="S::LJozlin@edc.org::0dfab51c-fdbb-4632-aff6-d5d5cc9655d6" userProvider="AD" userName="Jozlin, Laurin"/>
      </t:Event>
      <t:Event id="{6AFCFB14-5D05-458A-A4AF-B6042ED10701}" time="2022-11-16T22:09:13.218Z">
        <t:Attribution userId="S::dbriley@edc.org::73eab69e-0d1a-4edc-8541-f6e6f29d9907" userProvider="AD" userName="Riley, Drewallyn"/>
        <t:Anchor>
          <t:Comment id="618841188"/>
        </t:Anchor>
        <t:SetTitle title="@Voelker, Sara @Jozlin, Laurin i think we had talked about this, but it would be helpful I think here to list out recommended or example team members (or &quot;team members may include...&quot;) so they have an idea of who is appropriate. E.g., Doctor, nurse …"/>
      </t:Event>
      <t:Event id="{2B164B29-C308-49F7-9D34-AA4CFE2C4C3A}" time="2022-11-16T23:28:16.408Z">
        <t:Attribution userId="S::ljozlin@edc.org::0dfab51c-fdbb-4632-aff6-d5d5cc9655d6" userProvider="AD" userName="Jozlin, Lauri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2F4B1B-19BE-4353-A4B4-F501DFC6F187}"/>
      </w:docPartPr>
      <w:docPartBody>
        <w:p w:rsidR="008A12E0" w:rsidRDefault="00BE09E1">
          <w:r w:rsidRPr="0077306F">
            <w:rPr>
              <w:rStyle w:val="PlaceholderText"/>
            </w:rPr>
            <w:t>Click or tap here to enter text.</w:t>
          </w:r>
        </w:p>
      </w:docPartBody>
    </w:docPart>
    <w:docPart>
      <w:docPartPr>
        <w:name w:val="6FB853B3E07047FB9C2F70FCA4F387AC"/>
        <w:category>
          <w:name w:val="General"/>
          <w:gallery w:val="placeholder"/>
        </w:category>
        <w:types>
          <w:type w:val="bbPlcHdr"/>
        </w:types>
        <w:behaviors>
          <w:behavior w:val="content"/>
        </w:behaviors>
        <w:guid w:val="{92347B94-C301-4C6A-89AC-BC23DB7C1CA7}"/>
      </w:docPartPr>
      <w:docPartBody>
        <w:p w:rsidR="00F62A9B" w:rsidRDefault="008A12E0" w:rsidP="008A12E0">
          <w:pPr>
            <w:pStyle w:val="6FB853B3E07047FB9C2F70FCA4F387AC"/>
          </w:pPr>
          <w:r w:rsidRPr="0077306F">
            <w:rPr>
              <w:rStyle w:val="PlaceholderText"/>
            </w:rPr>
            <w:t>Click or tap here to enter text.</w:t>
          </w:r>
        </w:p>
      </w:docPartBody>
    </w:docPart>
    <w:docPart>
      <w:docPartPr>
        <w:name w:val="8A6C8D8217534EFF87D6484FBC52FCF0"/>
        <w:category>
          <w:name w:val="General"/>
          <w:gallery w:val="placeholder"/>
        </w:category>
        <w:types>
          <w:type w:val="bbPlcHdr"/>
        </w:types>
        <w:behaviors>
          <w:behavior w:val="content"/>
        </w:behaviors>
        <w:guid w:val="{4DF42FCD-2193-4D4E-8C90-5CF9861BBD09}"/>
      </w:docPartPr>
      <w:docPartBody>
        <w:p w:rsidR="00F62A9B" w:rsidRDefault="008A12E0" w:rsidP="008A12E0">
          <w:pPr>
            <w:pStyle w:val="8A6C8D8217534EFF87D6484FBC52FCF0"/>
          </w:pPr>
          <w:r w:rsidRPr="0077306F">
            <w:rPr>
              <w:rStyle w:val="PlaceholderText"/>
            </w:rPr>
            <w:t>Click or tap here to enter text.</w:t>
          </w:r>
        </w:p>
      </w:docPartBody>
    </w:docPart>
    <w:docPart>
      <w:docPartPr>
        <w:name w:val="BA40191042204A81B5557E56C11D03B7"/>
        <w:category>
          <w:name w:val="General"/>
          <w:gallery w:val="placeholder"/>
        </w:category>
        <w:types>
          <w:type w:val="bbPlcHdr"/>
        </w:types>
        <w:behaviors>
          <w:behavior w:val="content"/>
        </w:behaviors>
        <w:guid w:val="{38DCD8F6-1249-49E9-8A03-82BF1FFA6C8F}"/>
      </w:docPartPr>
      <w:docPartBody>
        <w:p w:rsidR="00F62A9B" w:rsidRDefault="008A12E0" w:rsidP="008A12E0">
          <w:pPr>
            <w:pStyle w:val="BA40191042204A81B5557E56C11D03B7"/>
          </w:pPr>
          <w:r w:rsidRPr="0077306F">
            <w:rPr>
              <w:rStyle w:val="PlaceholderText"/>
            </w:rPr>
            <w:t>Click or tap here to enter text.</w:t>
          </w:r>
        </w:p>
      </w:docPartBody>
    </w:docPart>
    <w:docPart>
      <w:docPartPr>
        <w:name w:val="86C0FA653C864A82A05A442FC0A24C81"/>
        <w:category>
          <w:name w:val="General"/>
          <w:gallery w:val="placeholder"/>
        </w:category>
        <w:types>
          <w:type w:val="bbPlcHdr"/>
        </w:types>
        <w:behaviors>
          <w:behavior w:val="content"/>
        </w:behaviors>
        <w:guid w:val="{C00C7288-066B-4916-8066-5EC714359F92}"/>
      </w:docPartPr>
      <w:docPartBody>
        <w:p w:rsidR="00F62A9B" w:rsidRDefault="008A12E0" w:rsidP="008A12E0">
          <w:pPr>
            <w:pStyle w:val="86C0FA653C864A82A05A442FC0A24C81"/>
          </w:pPr>
          <w:r w:rsidRPr="0077306F">
            <w:rPr>
              <w:rStyle w:val="PlaceholderText"/>
            </w:rPr>
            <w:t>Click or tap here to enter text.</w:t>
          </w:r>
        </w:p>
      </w:docPartBody>
    </w:docPart>
    <w:docPart>
      <w:docPartPr>
        <w:name w:val="E692E0D6D0C149A982694A49301FA348"/>
        <w:category>
          <w:name w:val="General"/>
          <w:gallery w:val="placeholder"/>
        </w:category>
        <w:types>
          <w:type w:val="bbPlcHdr"/>
        </w:types>
        <w:behaviors>
          <w:behavior w:val="content"/>
        </w:behaviors>
        <w:guid w:val="{2DBC7082-2642-482F-988F-CD4E15BEF54E}"/>
      </w:docPartPr>
      <w:docPartBody>
        <w:p w:rsidR="00F62A9B" w:rsidRDefault="008A12E0" w:rsidP="008A12E0">
          <w:pPr>
            <w:pStyle w:val="E692E0D6D0C149A982694A49301FA348"/>
          </w:pPr>
          <w:r w:rsidRPr="0077306F">
            <w:rPr>
              <w:rStyle w:val="PlaceholderText"/>
            </w:rPr>
            <w:t>Click or tap here to enter text.</w:t>
          </w:r>
        </w:p>
      </w:docPartBody>
    </w:docPart>
    <w:docPart>
      <w:docPartPr>
        <w:name w:val="7C015FDFCCF24049AB071EE3F60DB2DA"/>
        <w:category>
          <w:name w:val="General"/>
          <w:gallery w:val="placeholder"/>
        </w:category>
        <w:types>
          <w:type w:val="bbPlcHdr"/>
        </w:types>
        <w:behaviors>
          <w:behavior w:val="content"/>
        </w:behaviors>
        <w:guid w:val="{C3A33B7F-F397-467E-B216-8A7AE54C8AD7}"/>
      </w:docPartPr>
      <w:docPartBody>
        <w:p w:rsidR="00F62A9B" w:rsidRDefault="008A12E0" w:rsidP="008A12E0">
          <w:pPr>
            <w:pStyle w:val="7C015FDFCCF24049AB071EE3F60DB2DA"/>
          </w:pPr>
          <w:r w:rsidRPr="0077306F">
            <w:rPr>
              <w:rStyle w:val="PlaceholderText"/>
            </w:rPr>
            <w:t>Click or tap here to enter text.</w:t>
          </w:r>
        </w:p>
      </w:docPartBody>
    </w:docPart>
    <w:docPart>
      <w:docPartPr>
        <w:name w:val="0CF5295020EB4169B3BB62105ED8386C"/>
        <w:category>
          <w:name w:val="General"/>
          <w:gallery w:val="placeholder"/>
        </w:category>
        <w:types>
          <w:type w:val="bbPlcHdr"/>
        </w:types>
        <w:behaviors>
          <w:behavior w:val="content"/>
        </w:behaviors>
        <w:guid w:val="{62D65B05-716D-4BB3-9AEF-158D6D57B61B}"/>
      </w:docPartPr>
      <w:docPartBody>
        <w:p w:rsidR="00F62A9B" w:rsidRDefault="008A12E0" w:rsidP="008A12E0">
          <w:pPr>
            <w:pStyle w:val="0CF5295020EB4169B3BB62105ED8386C"/>
          </w:pPr>
          <w:r w:rsidRPr="0077306F">
            <w:rPr>
              <w:rStyle w:val="PlaceholderText"/>
            </w:rPr>
            <w:t>Click or tap here to enter text.</w:t>
          </w:r>
        </w:p>
      </w:docPartBody>
    </w:docPart>
    <w:docPart>
      <w:docPartPr>
        <w:name w:val="263FEF92C5EA4C6DAC65874D39B7EF94"/>
        <w:category>
          <w:name w:val="General"/>
          <w:gallery w:val="placeholder"/>
        </w:category>
        <w:types>
          <w:type w:val="bbPlcHdr"/>
        </w:types>
        <w:behaviors>
          <w:behavior w:val="content"/>
        </w:behaviors>
        <w:guid w:val="{96D1102B-2661-4B89-8960-3B754946EB6E}"/>
      </w:docPartPr>
      <w:docPartBody>
        <w:p w:rsidR="00F62A9B" w:rsidRDefault="008A12E0" w:rsidP="008A12E0">
          <w:pPr>
            <w:pStyle w:val="263FEF92C5EA4C6DAC65874D39B7EF94"/>
          </w:pPr>
          <w:r w:rsidRPr="0077306F">
            <w:rPr>
              <w:rStyle w:val="PlaceholderText"/>
            </w:rPr>
            <w:t>Click or tap here to enter text.</w:t>
          </w:r>
        </w:p>
      </w:docPartBody>
    </w:docPart>
    <w:docPart>
      <w:docPartPr>
        <w:name w:val="1E44ED55520D4EBA8483644677D26900"/>
        <w:category>
          <w:name w:val="General"/>
          <w:gallery w:val="placeholder"/>
        </w:category>
        <w:types>
          <w:type w:val="bbPlcHdr"/>
        </w:types>
        <w:behaviors>
          <w:behavior w:val="content"/>
        </w:behaviors>
        <w:guid w:val="{9D5181AF-7E9C-48CB-8F84-0CB3AEB1EEE2}"/>
      </w:docPartPr>
      <w:docPartBody>
        <w:p w:rsidR="00F62A9B" w:rsidRDefault="008A12E0" w:rsidP="008A12E0">
          <w:pPr>
            <w:pStyle w:val="1E44ED55520D4EBA8483644677D26900"/>
          </w:pPr>
          <w:r w:rsidRPr="0077306F">
            <w:rPr>
              <w:rStyle w:val="PlaceholderText"/>
            </w:rPr>
            <w:t>Click or tap here to enter text.</w:t>
          </w:r>
        </w:p>
      </w:docPartBody>
    </w:docPart>
    <w:docPart>
      <w:docPartPr>
        <w:name w:val="86413EA662564B3BB31AE01A7A4F9190"/>
        <w:category>
          <w:name w:val="General"/>
          <w:gallery w:val="placeholder"/>
        </w:category>
        <w:types>
          <w:type w:val="bbPlcHdr"/>
        </w:types>
        <w:behaviors>
          <w:behavior w:val="content"/>
        </w:behaviors>
        <w:guid w:val="{094B5DF4-FA89-42E1-A8DD-FB6D29B0E903}"/>
      </w:docPartPr>
      <w:docPartBody>
        <w:p w:rsidR="00F62A9B" w:rsidRDefault="008A12E0" w:rsidP="008A12E0">
          <w:pPr>
            <w:pStyle w:val="86413EA662564B3BB31AE01A7A4F9190"/>
          </w:pPr>
          <w:r w:rsidRPr="00773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E1"/>
    <w:rsid w:val="00013A25"/>
    <w:rsid w:val="00250E5F"/>
    <w:rsid w:val="00387C06"/>
    <w:rsid w:val="003A022C"/>
    <w:rsid w:val="004D38F3"/>
    <w:rsid w:val="00537BAC"/>
    <w:rsid w:val="00545F41"/>
    <w:rsid w:val="00781D9D"/>
    <w:rsid w:val="00795C0C"/>
    <w:rsid w:val="008A12E0"/>
    <w:rsid w:val="009F56E4"/>
    <w:rsid w:val="00A31C7D"/>
    <w:rsid w:val="00AD5C3C"/>
    <w:rsid w:val="00BD23FC"/>
    <w:rsid w:val="00BE09E1"/>
    <w:rsid w:val="00C505A3"/>
    <w:rsid w:val="00C731D1"/>
    <w:rsid w:val="00D13D06"/>
    <w:rsid w:val="00D80FA4"/>
    <w:rsid w:val="00D85E8E"/>
    <w:rsid w:val="00DA1D47"/>
    <w:rsid w:val="00E02DF7"/>
    <w:rsid w:val="00F62A9B"/>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D929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2E0"/>
    <w:rPr>
      <w:color w:val="808080"/>
    </w:rPr>
  </w:style>
  <w:style w:type="paragraph" w:customStyle="1" w:styleId="6FB853B3E07047FB9C2F70FCA4F387AC">
    <w:name w:val="6FB853B3E07047FB9C2F70FCA4F387AC"/>
    <w:rsid w:val="008A12E0"/>
    <w:pPr>
      <w:widowControl w:val="0"/>
      <w:autoSpaceDE w:val="0"/>
      <w:autoSpaceDN w:val="0"/>
      <w:spacing w:after="0" w:line="240" w:lineRule="auto"/>
    </w:pPr>
    <w:rPr>
      <w:rFonts w:ascii="Arial" w:eastAsia="Arial" w:hAnsi="Arial" w:cs="Arial"/>
      <w:sz w:val="21"/>
      <w:szCs w:val="21"/>
    </w:rPr>
  </w:style>
  <w:style w:type="paragraph" w:customStyle="1" w:styleId="8A6C8D8217534EFF87D6484FBC52FCF0">
    <w:name w:val="8A6C8D8217534EFF87D6484FBC52FCF0"/>
    <w:rsid w:val="008A12E0"/>
    <w:pPr>
      <w:widowControl w:val="0"/>
      <w:autoSpaceDE w:val="0"/>
      <w:autoSpaceDN w:val="0"/>
      <w:spacing w:after="0" w:line="240" w:lineRule="auto"/>
    </w:pPr>
    <w:rPr>
      <w:rFonts w:ascii="Arial" w:eastAsia="Arial" w:hAnsi="Arial" w:cs="Arial"/>
      <w:sz w:val="21"/>
      <w:szCs w:val="21"/>
    </w:rPr>
  </w:style>
  <w:style w:type="paragraph" w:customStyle="1" w:styleId="BA40191042204A81B5557E56C11D03B7">
    <w:name w:val="BA40191042204A81B5557E56C11D03B7"/>
    <w:rsid w:val="008A12E0"/>
    <w:pPr>
      <w:widowControl w:val="0"/>
      <w:autoSpaceDE w:val="0"/>
      <w:autoSpaceDN w:val="0"/>
      <w:spacing w:after="0" w:line="240" w:lineRule="auto"/>
    </w:pPr>
    <w:rPr>
      <w:rFonts w:ascii="Arial" w:eastAsia="Arial" w:hAnsi="Arial" w:cs="Arial"/>
      <w:sz w:val="21"/>
      <w:szCs w:val="21"/>
    </w:rPr>
  </w:style>
  <w:style w:type="paragraph" w:customStyle="1" w:styleId="86C0FA653C864A82A05A442FC0A24C81">
    <w:name w:val="86C0FA653C864A82A05A442FC0A24C81"/>
    <w:rsid w:val="008A12E0"/>
    <w:pPr>
      <w:widowControl w:val="0"/>
      <w:autoSpaceDE w:val="0"/>
      <w:autoSpaceDN w:val="0"/>
      <w:spacing w:after="0" w:line="240" w:lineRule="auto"/>
    </w:pPr>
    <w:rPr>
      <w:rFonts w:ascii="Arial" w:eastAsia="Arial" w:hAnsi="Arial" w:cs="Arial"/>
      <w:sz w:val="21"/>
      <w:szCs w:val="21"/>
    </w:rPr>
  </w:style>
  <w:style w:type="paragraph" w:customStyle="1" w:styleId="E692E0D6D0C149A982694A49301FA348">
    <w:name w:val="E692E0D6D0C149A982694A49301FA348"/>
    <w:rsid w:val="008A12E0"/>
    <w:pPr>
      <w:widowControl w:val="0"/>
      <w:autoSpaceDE w:val="0"/>
      <w:autoSpaceDN w:val="0"/>
      <w:spacing w:after="0" w:line="240" w:lineRule="auto"/>
    </w:pPr>
    <w:rPr>
      <w:rFonts w:ascii="Arial" w:eastAsia="Arial" w:hAnsi="Arial" w:cs="Arial"/>
      <w:sz w:val="21"/>
      <w:szCs w:val="21"/>
    </w:rPr>
  </w:style>
  <w:style w:type="paragraph" w:customStyle="1" w:styleId="7C015FDFCCF24049AB071EE3F60DB2DA">
    <w:name w:val="7C015FDFCCF24049AB071EE3F60DB2DA"/>
    <w:rsid w:val="008A12E0"/>
    <w:pPr>
      <w:widowControl w:val="0"/>
      <w:autoSpaceDE w:val="0"/>
      <w:autoSpaceDN w:val="0"/>
      <w:spacing w:after="0" w:line="240" w:lineRule="auto"/>
    </w:pPr>
    <w:rPr>
      <w:rFonts w:ascii="Arial" w:eastAsia="Arial" w:hAnsi="Arial" w:cs="Arial"/>
      <w:sz w:val="21"/>
      <w:szCs w:val="21"/>
    </w:rPr>
  </w:style>
  <w:style w:type="paragraph" w:customStyle="1" w:styleId="0CF5295020EB4169B3BB62105ED8386C">
    <w:name w:val="0CF5295020EB4169B3BB62105ED8386C"/>
    <w:rsid w:val="008A12E0"/>
    <w:pPr>
      <w:widowControl w:val="0"/>
      <w:autoSpaceDE w:val="0"/>
      <w:autoSpaceDN w:val="0"/>
      <w:spacing w:after="0" w:line="240" w:lineRule="auto"/>
    </w:pPr>
    <w:rPr>
      <w:rFonts w:ascii="Arial" w:eastAsia="Arial" w:hAnsi="Arial" w:cs="Arial"/>
      <w:sz w:val="21"/>
      <w:szCs w:val="21"/>
    </w:rPr>
  </w:style>
  <w:style w:type="paragraph" w:customStyle="1" w:styleId="263FEF92C5EA4C6DAC65874D39B7EF94">
    <w:name w:val="263FEF92C5EA4C6DAC65874D39B7EF94"/>
    <w:rsid w:val="008A12E0"/>
    <w:pPr>
      <w:widowControl w:val="0"/>
      <w:autoSpaceDE w:val="0"/>
      <w:autoSpaceDN w:val="0"/>
      <w:spacing w:after="0" w:line="240" w:lineRule="auto"/>
    </w:pPr>
    <w:rPr>
      <w:rFonts w:ascii="Arial" w:eastAsia="Arial" w:hAnsi="Arial" w:cs="Arial"/>
      <w:sz w:val="21"/>
      <w:szCs w:val="21"/>
    </w:rPr>
  </w:style>
  <w:style w:type="paragraph" w:customStyle="1" w:styleId="1E44ED55520D4EBA8483644677D26900">
    <w:name w:val="1E44ED55520D4EBA8483644677D26900"/>
    <w:rsid w:val="008A12E0"/>
    <w:pPr>
      <w:widowControl w:val="0"/>
      <w:autoSpaceDE w:val="0"/>
      <w:autoSpaceDN w:val="0"/>
      <w:spacing w:after="0" w:line="240" w:lineRule="auto"/>
    </w:pPr>
    <w:rPr>
      <w:rFonts w:ascii="Arial" w:eastAsia="Arial" w:hAnsi="Arial" w:cs="Arial"/>
      <w:sz w:val="21"/>
      <w:szCs w:val="21"/>
    </w:rPr>
  </w:style>
  <w:style w:type="paragraph" w:customStyle="1" w:styleId="86413EA662564B3BB31AE01A7A4F9190">
    <w:name w:val="86413EA662564B3BB31AE01A7A4F9190"/>
    <w:rsid w:val="008A12E0"/>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1D39817ECB064FBDEA6F7D592F26DC" ma:contentTypeVersion="12" ma:contentTypeDescription="Create a new document." ma:contentTypeScope="" ma:versionID="ce0fe92c06cc0631ec2c273a2f1c8192">
  <xsd:schema xmlns:xsd="http://www.w3.org/2001/XMLSchema" xmlns:xs="http://www.w3.org/2001/XMLSchema" xmlns:p="http://schemas.microsoft.com/office/2006/metadata/properties" xmlns:ns2="a40f296c-edf2-4d4b-9bf0-7990a324e1f7" xmlns:ns3="0bff389c-1179-4ad1-b758-18da92524cb8" targetNamespace="http://schemas.microsoft.com/office/2006/metadata/properties" ma:root="true" ma:fieldsID="9d5a76b4449b67a55bf8771efbd0f990" ns2:_="" ns3:_="">
    <xsd:import namespace="a40f296c-edf2-4d4b-9bf0-7990a324e1f7"/>
    <xsd:import namespace="0bff389c-1179-4ad1-b758-18da92524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f296c-edf2-4d4b-9bf0-7990a324e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ff389c-1179-4ad1-b758-18da92524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d1e1edd-ac5a-4351-b63f-9f4ba77b6001}" ma:internalName="TaxCatchAll" ma:showField="CatchAllData" ma:web="0bff389c-1179-4ad1-b758-18da92524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0f296c-edf2-4d4b-9bf0-7990a324e1f7">
      <Terms xmlns="http://schemas.microsoft.com/office/infopath/2007/PartnerControls"/>
    </lcf76f155ced4ddcb4097134ff3c332f>
    <TaxCatchAll xmlns="0bff389c-1179-4ad1-b758-18da92524cb8" xsi:nil="true"/>
  </documentManagement>
</p:properties>
</file>

<file path=customXml/itemProps1.xml><?xml version="1.0" encoding="utf-8"?>
<ds:datastoreItem xmlns:ds="http://schemas.openxmlformats.org/officeDocument/2006/customXml" ds:itemID="{AE16340A-1C8A-4EB2-9E48-6716109BAF5F}">
  <ds:schemaRefs>
    <ds:schemaRef ds:uri="http://schemas.microsoft.com/sharepoint/v3/contenttype/forms"/>
  </ds:schemaRefs>
</ds:datastoreItem>
</file>

<file path=customXml/itemProps2.xml><?xml version="1.0" encoding="utf-8"?>
<ds:datastoreItem xmlns:ds="http://schemas.openxmlformats.org/officeDocument/2006/customXml" ds:itemID="{B1B03F73-6594-45FA-8E01-AC757ADE4D78}">
  <ds:schemaRefs>
    <ds:schemaRef ds:uri="http://schemas.openxmlformats.org/officeDocument/2006/bibliography"/>
  </ds:schemaRefs>
</ds:datastoreItem>
</file>

<file path=customXml/itemProps3.xml><?xml version="1.0" encoding="utf-8"?>
<ds:datastoreItem xmlns:ds="http://schemas.openxmlformats.org/officeDocument/2006/customXml" ds:itemID="{CCB0A9FD-4DFB-45DC-9842-905D6464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f296c-edf2-4d4b-9bf0-7990a324e1f7"/>
    <ds:schemaRef ds:uri="0bff389c-1179-4ad1-b758-18da92524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B1AA1-98FC-4046-B6E3-7F6EE37A9A9E}">
  <ds:schemaRefs>
    <ds:schemaRef ds:uri="http://schemas.microsoft.com/office/2006/metadata/properties"/>
    <ds:schemaRef ds:uri="http://schemas.microsoft.com/office/infopath/2007/PartnerControls"/>
    <ds:schemaRef ds:uri="a40f296c-edf2-4d4b-9bf0-7990a324e1f7"/>
    <ds:schemaRef ds:uri="0bff389c-1179-4ad1-b758-18da92524cb8"/>
  </ds:schemaRefs>
</ds:datastoreItem>
</file>

<file path=docProps/app.xml><?xml version="1.0" encoding="utf-8"?>
<Properties xmlns="http://schemas.openxmlformats.org/officeDocument/2006/extended-properties" xmlns:vt="http://schemas.openxmlformats.org/officeDocument/2006/docPropsVTypes">
  <Template>Normal</Template>
  <TotalTime>5319</TotalTime>
  <Pages>9</Pages>
  <Words>2608</Words>
  <Characters>14870</Characters>
  <Application>Microsoft Office Word</Application>
  <DocSecurity>0</DocSecurity>
  <Lines>123</Lines>
  <Paragraphs>34</Paragraphs>
  <ScaleCrop>false</ScaleCrop>
  <Company>Education Development Center, Inc.</Company>
  <LinksUpToDate>false</LinksUpToDate>
  <CharactersWithSpaces>17444</CharactersWithSpaces>
  <SharedDoc>false</SharedDoc>
  <HLinks>
    <vt:vector size="72" baseType="variant">
      <vt:variant>
        <vt:i4>6160448</vt:i4>
      </vt:variant>
      <vt:variant>
        <vt:i4>33</vt:i4>
      </vt:variant>
      <vt:variant>
        <vt:i4>0</vt:i4>
      </vt:variant>
      <vt:variant>
        <vt:i4>5</vt:i4>
      </vt:variant>
      <vt:variant>
        <vt:lpwstr>https://zerosuicide.edc.org/evidence/outcome-stories</vt:lpwstr>
      </vt:variant>
      <vt:variant>
        <vt:lpwstr/>
      </vt:variant>
      <vt:variant>
        <vt:i4>3866729</vt:i4>
      </vt:variant>
      <vt:variant>
        <vt:i4>30</vt:i4>
      </vt:variant>
      <vt:variant>
        <vt:i4>0</vt:i4>
      </vt:variant>
      <vt:variant>
        <vt:i4>5</vt:i4>
      </vt:variant>
      <vt:variant>
        <vt:lpwstr>http://www.zerosuicide.com/</vt:lpwstr>
      </vt:variant>
      <vt:variant>
        <vt:lpwstr/>
      </vt:variant>
      <vt:variant>
        <vt:i4>131094</vt:i4>
      </vt:variant>
      <vt:variant>
        <vt:i4>27</vt:i4>
      </vt:variant>
      <vt:variant>
        <vt:i4>0</vt:i4>
      </vt:variant>
      <vt:variant>
        <vt:i4>5</vt:i4>
      </vt:variant>
      <vt:variant>
        <vt:lpwstr>https://solutions.edc.org/solutions/zero-suicide-institute/about</vt:lpwstr>
      </vt:variant>
      <vt:variant>
        <vt:lpwstr/>
      </vt:variant>
      <vt:variant>
        <vt:i4>4522072</vt:i4>
      </vt:variant>
      <vt:variant>
        <vt:i4>24</vt:i4>
      </vt:variant>
      <vt:variant>
        <vt:i4>0</vt:i4>
      </vt:variant>
      <vt:variant>
        <vt:i4>5</vt:i4>
      </vt:variant>
      <vt:variant>
        <vt:lpwstr>https://www.pewtrusts.org/en/</vt:lpwstr>
      </vt:variant>
      <vt:variant>
        <vt:lpwstr/>
      </vt:variant>
      <vt:variant>
        <vt:i4>1310809</vt:i4>
      </vt:variant>
      <vt:variant>
        <vt:i4>21</vt:i4>
      </vt:variant>
      <vt:variant>
        <vt:i4>0</vt:i4>
      </vt:variant>
      <vt:variant>
        <vt:i4>5</vt:i4>
      </vt:variant>
      <vt:variant>
        <vt:lpwstr>https://zerosuicide.edc.org/toolkit/lead</vt:lpwstr>
      </vt:variant>
      <vt:variant>
        <vt:lpwstr/>
      </vt:variant>
      <vt:variant>
        <vt:i4>4849676</vt:i4>
      </vt:variant>
      <vt:variant>
        <vt:i4>18</vt:i4>
      </vt:variant>
      <vt:variant>
        <vt:i4>0</vt:i4>
      </vt:variant>
      <vt:variant>
        <vt:i4>5</vt:i4>
      </vt:variant>
      <vt:variant>
        <vt:lpwstr>https://zerosuicide.edc.org/resources/key-resources/organizational-self-study</vt:lpwstr>
      </vt:variant>
      <vt:variant>
        <vt:lpwstr/>
      </vt:variant>
      <vt:variant>
        <vt:i4>2883681</vt:i4>
      </vt:variant>
      <vt:variant>
        <vt:i4>15</vt:i4>
      </vt:variant>
      <vt:variant>
        <vt:i4>0</vt:i4>
      </vt:variant>
      <vt:variant>
        <vt:i4>5</vt:i4>
      </vt:variant>
      <vt:variant>
        <vt:lpwstr>https://edc.box.com/shared/static/opyl5fys6pc2nt6utlqsdnbk95v23xat.docx</vt:lpwstr>
      </vt:variant>
      <vt:variant>
        <vt:lpwstr/>
      </vt:variant>
      <vt:variant>
        <vt:i4>8061015</vt:i4>
      </vt:variant>
      <vt:variant>
        <vt:i4>12</vt:i4>
      </vt:variant>
      <vt:variant>
        <vt:i4>0</vt:i4>
      </vt:variant>
      <vt:variant>
        <vt:i4>5</vt:i4>
      </vt:variant>
      <vt:variant>
        <vt:lpwstr>mailto:sccoiin@edc.org</vt:lpwstr>
      </vt:variant>
      <vt:variant>
        <vt:lpwstr/>
      </vt:variant>
      <vt:variant>
        <vt:i4>524365</vt:i4>
      </vt:variant>
      <vt:variant>
        <vt:i4>9</vt:i4>
      </vt:variant>
      <vt:variant>
        <vt:i4>0</vt:i4>
      </vt:variant>
      <vt:variant>
        <vt:i4>5</vt:i4>
      </vt:variant>
      <vt:variant>
        <vt:lpwstr>https://us06web.zoom.us/meeting/register/tZEpduqvrTovHdGU5mZc97vMxZ9IHBtpIP7S</vt:lpwstr>
      </vt:variant>
      <vt:variant>
        <vt:lpwstr/>
      </vt:variant>
      <vt:variant>
        <vt:i4>7143542</vt:i4>
      </vt:variant>
      <vt:variant>
        <vt:i4>6</vt:i4>
      </vt:variant>
      <vt:variant>
        <vt:i4>0</vt:i4>
      </vt:variant>
      <vt:variant>
        <vt:i4>5</vt:i4>
      </vt:variant>
      <vt:variant>
        <vt:lpwstr>https://www.ihi.org/resources/pages/ihiwhitepapers/thebreakthroughseriesihiscollaborativemodelforachievingbreakthroughimprovement.aspx</vt:lpwstr>
      </vt:variant>
      <vt:variant>
        <vt:lpwstr/>
      </vt:variant>
      <vt:variant>
        <vt:i4>7340136</vt:i4>
      </vt:variant>
      <vt:variant>
        <vt:i4>3</vt:i4>
      </vt:variant>
      <vt:variant>
        <vt:i4>0</vt:i4>
      </vt:variant>
      <vt:variant>
        <vt:i4>5</vt:i4>
      </vt:variant>
      <vt:variant>
        <vt:lpwstr>https://hv-coiin.edc.org/sites/hv-coiin.edc.org/files/General CoIIN Fact Sheet 8.21.pdf</vt:lpwstr>
      </vt:variant>
      <vt:variant>
        <vt:lpwstr/>
      </vt:variant>
      <vt:variant>
        <vt:i4>8061015</vt:i4>
      </vt:variant>
      <vt:variant>
        <vt:i4>0</vt:i4>
      </vt:variant>
      <vt:variant>
        <vt:i4>0</vt:i4>
      </vt:variant>
      <vt:variant>
        <vt:i4>5</vt:i4>
      </vt:variant>
      <vt:variant>
        <vt:lpwstr>mailto:sccoiin@edc.org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 Suicide Institute;EDC, Inc.</dc:creator>
  <cp:keywords/>
  <cp:lastModifiedBy>Jozlin, Laurin</cp:lastModifiedBy>
  <cp:revision>461</cp:revision>
  <cp:lastPrinted>2017-04-04T15:44:00Z</cp:lastPrinted>
  <dcterms:created xsi:type="dcterms:W3CDTF">2017-05-09T20:47:00Z</dcterms:created>
  <dcterms:modified xsi:type="dcterms:W3CDTF">2023-01-05T20:02:00Z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y fmtid="{D5CDD505-2E9C-101B-9397-08002B2CF9AE}" pid="4" name="ContentTypeId">
    <vt:lpwstr>0x010100F21D39817ECB064FBDEA6F7D592F26DC</vt:lpwstr>
  </property>
  <property fmtid="{D5CDD505-2E9C-101B-9397-08002B2CF9AE}" pid="5" name="MediaServiceImageTags">
    <vt:lpwstr/>
  </property>
</Properties>
</file>